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71" w:rsidRDefault="00CA0671" w:rsidP="00CA0671">
      <w:pPr>
        <w:jc w:val="center"/>
        <w:rPr>
          <w:sz w:val="24"/>
          <w:szCs w:val="24"/>
        </w:rPr>
      </w:pPr>
    </w:p>
    <w:p w:rsidR="00CA0671" w:rsidRDefault="00CA0671" w:rsidP="00CA067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-461645</wp:posOffset>
            </wp:positionV>
            <wp:extent cx="1076325" cy="866775"/>
            <wp:effectExtent l="19050" t="0" r="9525" b="0"/>
            <wp:wrapNone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671" w:rsidRDefault="00CA0671" w:rsidP="00CA0671">
      <w:pPr>
        <w:jc w:val="center"/>
        <w:rPr>
          <w:sz w:val="24"/>
          <w:szCs w:val="24"/>
        </w:rPr>
      </w:pPr>
    </w:p>
    <w:p w:rsidR="00CA0671" w:rsidRPr="00B86322" w:rsidRDefault="00CA0671" w:rsidP="00CA0671">
      <w:pPr>
        <w:pStyle w:val="Nagwek"/>
        <w:rPr>
          <w:i/>
          <w:sz w:val="22"/>
          <w:szCs w:val="22"/>
        </w:rPr>
      </w:pPr>
      <w:r w:rsidRPr="00B86322">
        <w:rPr>
          <w:i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1133475</wp:posOffset>
            </wp:positionH>
            <wp:positionV relativeFrom="page">
              <wp:posOffset>723900</wp:posOffset>
            </wp:positionV>
            <wp:extent cx="2100000" cy="720000"/>
            <wp:effectExtent l="1905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00" cy="7200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A0671" w:rsidRPr="00B86322" w:rsidRDefault="00CA0671" w:rsidP="00CA0671">
      <w:pPr>
        <w:pStyle w:val="Nagwek"/>
        <w:jc w:val="right"/>
        <w:rPr>
          <w:i/>
          <w:sz w:val="22"/>
          <w:szCs w:val="22"/>
        </w:rPr>
      </w:pPr>
    </w:p>
    <w:p w:rsidR="00CA0671" w:rsidRDefault="00CA0671" w:rsidP="00CA0671">
      <w:pPr>
        <w:jc w:val="center"/>
        <w:rPr>
          <w:b/>
          <w:i/>
          <w:sz w:val="32"/>
          <w:szCs w:val="32"/>
        </w:rPr>
      </w:pPr>
      <w:r w:rsidRPr="00B86322">
        <w:rPr>
          <w:b/>
          <w:i/>
          <w:sz w:val="32"/>
          <w:szCs w:val="32"/>
        </w:rPr>
        <w:t>OGŁOSZENIE GOPS W KOSZARAWIE</w:t>
      </w:r>
    </w:p>
    <w:p w:rsidR="00CA0671" w:rsidRDefault="00CA0671" w:rsidP="00CA067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Gminny Ośrodek Pomocy społecznej w Koszarawie ogłasza nabór osób chętnych od udziału w projekcie „ Program aktywizacji społeczno – zawodowej bezrobotnych w Gminie Koszarawa”.</w:t>
      </w:r>
    </w:p>
    <w:p w:rsidR="00CA0671" w:rsidRDefault="00CA0671" w:rsidP="00CA067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Osoby chętne do udziału w projekcie muszą spełniać następujące warunki:</w:t>
      </w:r>
    </w:p>
    <w:p w:rsidR="00CA0671" w:rsidRDefault="00CA0671" w:rsidP="00CA0671">
      <w:pPr>
        <w:tabs>
          <w:tab w:val="left" w:pos="598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 być w wieku aktywności zawodowej,</w:t>
      </w:r>
      <w:r>
        <w:rPr>
          <w:b/>
          <w:i/>
          <w:sz w:val="32"/>
          <w:szCs w:val="32"/>
        </w:rPr>
        <w:tab/>
      </w:r>
    </w:p>
    <w:p w:rsidR="00CA0671" w:rsidRDefault="00CA0671" w:rsidP="00CA067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  korzystać z pomocy GOPS</w:t>
      </w:r>
    </w:p>
    <w:p w:rsidR="00CA0671" w:rsidRDefault="00CA0671" w:rsidP="00CA067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 bezrobotne/pracujące</w:t>
      </w:r>
    </w:p>
    <w:p w:rsidR="00CA0671" w:rsidRDefault="00CA0671" w:rsidP="00CA067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Chętnych zapraszamy do siedziby Gminnego Ośrodka Pomocy Społecznej w Koszarawie, lub o kontakt telefoniczny pod</w:t>
      </w:r>
    </w:p>
    <w:p w:rsidR="00CA0671" w:rsidRDefault="00CA0671" w:rsidP="00CA067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nr 33 8639- 413.</w:t>
      </w:r>
    </w:p>
    <w:p w:rsidR="00CA0671" w:rsidRDefault="00CA0671" w:rsidP="00CA067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Projekt jest współfinansowany przez Unię Europejską w ramach Europejskiego Funduszu Społecznego</w:t>
      </w:r>
    </w:p>
    <w:p w:rsidR="00CA0671" w:rsidRDefault="00CA0671" w:rsidP="00CA0671">
      <w:pPr>
        <w:jc w:val="center"/>
        <w:rPr>
          <w:b/>
          <w:i/>
          <w:sz w:val="32"/>
          <w:szCs w:val="32"/>
        </w:rPr>
      </w:pPr>
    </w:p>
    <w:p w:rsidR="00CA0671" w:rsidRDefault="00CA0671" w:rsidP="00CA0671">
      <w:pPr>
        <w:jc w:val="center"/>
        <w:rPr>
          <w:sz w:val="24"/>
          <w:szCs w:val="24"/>
        </w:rPr>
      </w:pPr>
    </w:p>
    <w:p w:rsidR="00CA0671" w:rsidRDefault="00CA0671" w:rsidP="00CA0671">
      <w:pPr>
        <w:jc w:val="center"/>
        <w:rPr>
          <w:sz w:val="24"/>
          <w:szCs w:val="24"/>
        </w:rPr>
      </w:pPr>
    </w:p>
    <w:p w:rsidR="00CA0671" w:rsidRDefault="00CA0671" w:rsidP="00CA0671">
      <w:pPr>
        <w:jc w:val="center"/>
        <w:rPr>
          <w:sz w:val="24"/>
          <w:szCs w:val="24"/>
        </w:rPr>
      </w:pPr>
    </w:p>
    <w:p w:rsidR="00CA0671" w:rsidRDefault="00CA0671" w:rsidP="00CA0671">
      <w:pPr>
        <w:jc w:val="center"/>
        <w:rPr>
          <w:sz w:val="24"/>
          <w:szCs w:val="24"/>
        </w:rPr>
      </w:pPr>
    </w:p>
    <w:p w:rsidR="00CA0671" w:rsidRDefault="00CA0671" w:rsidP="00CA0671">
      <w:pPr>
        <w:jc w:val="center"/>
        <w:rPr>
          <w:sz w:val="24"/>
          <w:szCs w:val="24"/>
        </w:rPr>
      </w:pPr>
    </w:p>
    <w:p w:rsidR="00CA0671" w:rsidRDefault="00CA0671" w:rsidP="00CA0671">
      <w:pPr>
        <w:jc w:val="center"/>
        <w:rPr>
          <w:sz w:val="24"/>
          <w:szCs w:val="24"/>
        </w:rPr>
      </w:pPr>
    </w:p>
    <w:p w:rsidR="00BD7E11" w:rsidRDefault="00E90A33" w:rsidP="00BD7E11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-205105</wp:posOffset>
            </wp:positionV>
            <wp:extent cx="1971675" cy="723900"/>
            <wp:effectExtent l="19050" t="0" r="9525" b="0"/>
            <wp:wrapSquare wrapText="bothSides"/>
            <wp:docPr id="3" name="Obraz 2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-624205</wp:posOffset>
            </wp:positionH>
            <wp:positionV relativeFrom="paragraph">
              <wp:posOffset>-452755</wp:posOffset>
            </wp:positionV>
            <wp:extent cx="2223135" cy="1104900"/>
            <wp:effectExtent l="19050" t="0" r="5715" b="0"/>
            <wp:wrapNone/>
            <wp:docPr id="4" name="Obraz 1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679A">
        <w:t>\\\\</w:t>
      </w:r>
    </w:p>
    <w:p w:rsidR="00BD7E11" w:rsidRDefault="00BD7E11" w:rsidP="00BD7E11"/>
    <w:p w:rsidR="00BD7E11" w:rsidRPr="002D7224" w:rsidRDefault="00BD7E11" w:rsidP="00BD7E11">
      <w:pPr>
        <w:rPr>
          <w:sz w:val="24"/>
          <w:szCs w:val="24"/>
        </w:rPr>
      </w:pPr>
      <w:r w:rsidRPr="002D7224">
        <w:rPr>
          <w:sz w:val="24"/>
          <w:szCs w:val="24"/>
        </w:rPr>
        <w:t>Gminy Ośrode</w:t>
      </w:r>
      <w:r w:rsidR="00EC0D26" w:rsidRPr="002D7224">
        <w:rPr>
          <w:sz w:val="24"/>
          <w:szCs w:val="24"/>
        </w:rPr>
        <w:t xml:space="preserve">k Pomocy Społecznej w Koszarawie </w:t>
      </w:r>
      <w:r w:rsidRPr="002D7224">
        <w:rPr>
          <w:sz w:val="24"/>
          <w:szCs w:val="24"/>
        </w:rPr>
        <w:t>informuje, że z dniem 01.</w:t>
      </w:r>
      <w:r w:rsidR="00EC0D26" w:rsidRPr="002D7224">
        <w:rPr>
          <w:sz w:val="24"/>
          <w:szCs w:val="24"/>
        </w:rPr>
        <w:t>01</w:t>
      </w:r>
      <w:r w:rsidRPr="002D7224">
        <w:rPr>
          <w:sz w:val="24"/>
          <w:szCs w:val="24"/>
        </w:rPr>
        <w:t>.20</w:t>
      </w:r>
      <w:r w:rsidR="00EC0D26" w:rsidRPr="002D7224">
        <w:rPr>
          <w:sz w:val="24"/>
          <w:szCs w:val="24"/>
        </w:rPr>
        <w:t>14</w:t>
      </w:r>
      <w:r w:rsidRPr="002D7224">
        <w:rPr>
          <w:sz w:val="24"/>
          <w:szCs w:val="24"/>
        </w:rPr>
        <w:t xml:space="preserve"> r</w:t>
      </w:r>
      <w:r w:rsidR="00E90A33" w:rsidRPr="002D7224">
        <w:rPr>
          <w:sz w:val="24"/>
          <w:szCs w:val="24"/>
        </w:rPr>
        <w:t>. rozpoczyna realizację projektu systemowego</w:t>
      </w:r>
      <w:r w:rsidRPr="002D7224">
        <w:rPr>
          <w:sz w:val="24"/>
          <w:szCs w:val="24"/>
        </w:rPr>
        <w:t xml:space="preserve"> p.t.: </w:t>
      </w:r>
    </w:p>
    <w:p w:rsidR="00BD7E11" w:rsidRPr="002D7224" w:rsidRDefault="00EC0D26" w:rsidP="00E90A33">
      <w:pPr>
        <w:jc w:val="center"/>
        <w:rPr>
          <w:b/>
          <w:i/>
          <w:sz w:val="36"/>
          <w:szCs w:val="36"/>
        </w:rPr>
      </w:pPr>
      <w:r w:rsidRPr="002D7224">
        <w:rPr>
          <w:b/>
          <w:i/>
          <w:sz w:val="36"/>
          <w:szCs w:val="36"/>
        </w:rPr>
        <w:t>„Program aktywizacji społeczno – zawodowej bezrobotnych w Gminie Koszarawa</w:t>
      </w:r>
      <w:r w:rsidR="00BD7E11" w:rsidRPr="002D7224">
        <w:rPr>
          <w:b/>
          <w:i/>
          <w:sz w:val="36"/>
          <w:szCs w:val="36"/>
        </w:rPr>
        <w:t>”</w:t>
      </w:r>
    </w:p>
    <w:p w:rsidR="00BD7E11" w:rsidRPr="00E90A33" w:rsidRDefault="00BD7E11" w:rsidP="002D7224">
      <w:pPr>
        <w:spacing w:line="360" w:lineRule="auto"/>
        <w:jc w:val="center"/>
        <w:rPr>
          <w:i/>
        </w:rPr>
      </w:pPr>
      <w:r w:rsidRPr="00E90A33">
        <w:rPr>
          <w:i/>
        </w:rPr>
        <w:t xml:space="preserve">Projekt współfinansowanym jest ze środków Europejskiego Funduszu Społecznego w ramach </w:t>
      </w:r>
      <w:r w:rsidR="00EC0D26" w:rsidRPr="00E90A33">
        <w:rPr>
          <w:i/>
        </w:rPr>
        <w:t xml:space="preserve"> P</w:t>
      </w:r>
      <w:r w:rsidRPr="00E90A33">
        <w:rPr>
          <w:i/>
        </w:rPr>
        <w:t>rogramu O</w:t>
      </w:r>
      <w:r w:rsidR="00E750D0">
        <w:rPr>
          <w:i/>
        </w:rPr>
        <w:t>peracyjnego Kapitał Ludzki. 2014 – 2015</w:t>
      </w:r>
      <w:r w:rsidRPr="00E90A33">
        <w:rPr>
          <w:i/>
        </w:rPr>
        <w:t xml:space="preserve">, Priorytet VII. Promocja integracji społecznej, Działanie 7.1 Rozwój i upowszechnienie aktywnej integracji </w:t>
      </w:r>
      <w:proofErr w:type="spellStart"/>
      <w:r w:rsidRPr="00E90A33">
        <w:rPr>
          <w:i/>
        </w:rPr>
        <w:t>Poddziałanie</w:t>
      </w:r>
      <w:proofErr w:type="spellEnd"/>
      <w:r w:rsidRPr="00E90A33">
        <w:rPr>
          <w:i/>
        </w:rPr>
        <w:t xml:space="preserve"> 7.1.1 Rozwój</w:t>
      </w:r>
      <w:r w:rsidR="00EC0D26" w:rsidRPr="00E90A33">
        <w:rPr>
          <w:i/>
        </w:rPr>
        <w:t xml:space="preserve">                                    </w:t>
      </w:r>
      <w:r w:rsidRPr="00E90A33">
        <w:rPr>
          <w:i/>
        </w:rPr>
        <w:t xml:space="preserve"> i upowszechnianie aktywnej integracji przez ośrodki pomocy społecznej.</w:t>
      </w:r>
    </w:p>
    <w:p w:rsidR="00BD7E11" w:rsidRDefault="00BD7E11" w:rsidP="002D7224">
      <w:pPr>
        <w:spacing w:line="360" w:lineRule="auto"/>
        <w:ind w:firstLine="708"/>
        <w:jc w:val="both"/>
      </w:pPr>
      <w:r>
        <w:t xml:space="preserve">Nasze wsparcie oferowane w projekcie ma charakter kompleksowy, gdyż zapewniamy uczestnikom: diagnozę potencjału zawodowego, szkolenie uwzględniające potrzeby lokalnego rynku pracy, monitoring w okresie zajęć. Projekt jest skierowany dla </w:t>
      </w:r>
      <w:r w:rsidR="00851F4A">
        <w:t xml:space="preserve">osób bezrobotnych, długotrwale bezrobotnych oraz nieaktywnych zawodowo </w:t>
      </w:r>
      <w:r>
        <w:t xml:space="preserve">zgodnie z ich predyspozycjami i potrzebami lokalnego rynku pracy. Zapewniamy udział w intensywnym szkoleniu dzięki, któremu uczestnicy zostaną wyposażeni w wiedzę i umiejętności dot. </w:t>
      </w:r>
      <w:r w:rsidR="00EC0D26">
        <w:t>I</w:t>
      </w:r>
      <w:r>
        <w:t>ntensywnego</w:t>
      </w:r>
      <w:r w:rsidR="00EC0D26">
        <w:t xml:space="preserve"> </w:t>
      </w:r>
      <w:r>
        <w:t xml:space="preserve"> i efektywnego poszukiwania pracy, zostaną wytyczone cele zawodowe, rozwiną umiejętności społeczne. Aby ww. dział</w:t>
      </w:r>
      <w:r w:rsidR="00851F4A">
        <w:t xml:space="preserve">ania przyniosły pożądany efekt </w:t>
      </w:r>
      <w:r>
        <w:t>prze</w:t>
      </w:r>
      <w:r w:rsidR="00851F4A">
        <w:t>widujemy konsultacje psychologa</w:t>
      </w:r>
      <w:r w:rsidR="00EC0D26">
        <w:t xml:space="preserve">  </w:t>
      </w:r>
      <w:r>
        <w:t>i doradcy zaw</w:t>
      </w:r>
      <w:r w:rsidR="00851F4A">
        <w:t>odowego</w:t>
      </w:r>
      <w:r>
        <w:t xml:space="preserve">. Bezrobotni najwięcej uczą się uczestnicząc w warsztatach, podczas których systematyczne ćwiczą i otrzymują indywidualne wsparcie. Personel merytoryczny będzie miał duży wpływ na zmianę postaw, aktywność i zwiększenie motywacji do samodzielnych działań, mających na celu poprawienie sytuacji </w:t>
      </w:r>
      <w:r w:rsidR="00EC0D26">
        <w:t xml:space="preserve"> </w:t>
      </w:r>
      <w:r>
        <w:t xml:space="preserve">życiowej i zawodowej uczestników. Cały projekt będzie miał charakter kompleksowego wsparcia, w wyniku którego nastąpi wyposażenie </w:t>
      </w:r>
      <w:r w:rsidR="00EC0D26">
        <w:t>b</w:t>
      </w:r>
      <w:r>
        <w:t xml:space="preserve">ezrobotnych w umiejętność sprawnego, elastycznego poruszania się po rynku pracy </w:t>
      </w:r>
      <w:r w:rsidR="002D7224">
        <w:t xml:space="preserve">            </w:t>
      </w:r>
      <w:r>
        <w:t xml:space="preserve">i wytworzenie w ich świadomości konieczności stałego inwestowania w wiedzę i w podnoszenie kwalifikacji zawodowych. </w:t>
      </w:r>
    </w:p>
    <w:p w:rsidR="00E90A33" w:rsidRPr="00E90A33" w:rsidRDefault="00E90A33" w:rsidP="002D7224">
      <w:pPr>
        <w:spacing w:line="360" w:lineRule="auto"/>
        <w:jc w:val="both"/>
        <w:rPr>
          <w:b/>
        </w:rPr>
      </w:pPr>
      <w:r w:rsidRPr="00E90A33">
        <w:rPr>
          <w:b/>
        </w:rPr>
        <w:t>Cel główny</w:t>
      </w:r>
    </w:p>
    <w:p w:rsidR="00BD7E11" w:rsidRDefault="00BD7E11" w:rsidP="002D7224">
      <w:pPr>
        <w:spacing w:line="360" w:lineRule="auto"/>
        <w:jc w:val="both"/>
      </w:pPr>
      <w:r>
        <w:t>Celem głównym</w:t>
      </w:r>
      <w:r w:rsidR="00054862">
        <w:t xml:space="preserve"> projektu jest podniesienie poziomu aktywności zawodowej i społecznej kobiet </w:t>
      </w:r>
      <w:r w:rsidR="002D7224">
        <w:t xml:space="preserve">                  </w:t>
      </w:r>
      <w:r w:rsidR="00054862">
        <w:t>i mężczyzn zagrożonych wykluczeniem społecznym.</w:t>
      </w:r>
      <w:r>
        <w:t xml:space="preserve"> Cel będzie realizowany poprzez realizację działań powodujących zwiększenie aktywności zawodowej osób </w:t>
      </w:r>
      <w:r w:rsidR="00492324">
        <w:t>bezrobotnych lub</w:t>
      </w:r>
      <w:r w:rsidR="00E90A33">
        <w:t xml:space="preserve"> </w:t>
      </w:r>
      <w:r>
        <w:t>długotrwale bezrobo</w:t>
      </w:r>
      <w:r w:rsidR="00E90A33">
        <w:t>t</w:t>
      </w:r>
      <w:r w:rsidR="00492324">
        <w:t xml:space="preserve">nych </w:t>
      </w:r>
      <w:r>
        <w:t xml:space="preserve">będących klientami pomocy społecznej. </w:t>
      </w:r>
    </w:p>
    <w:p w:rsidR="002D7224" w:rsidRDefault="002D7224" w:rsidP="002D7224">
      <w:pPr>
        <w:spacing w:line="360" w:lineRule="auto"/>
        <w:jc w:val="both"/>
      </w:pPr>
    </w:p>
    <w:p w:rsidR="00BD7E11" w:rsidRPr="00E90A33" w:rsidRDefault="00BD7E11" w:rsidP="002D7224">
      <w:pPr>
        <w:spacing w:line="360" w:lineRule="auto"/>
        <w:rPr>
          <w:b/>
        </w:rPr>
      </w:pPr>
      <w:r w:rsidRPr="00E90A33">
        <w:rPr>
          <w:b/>
        </w:rPr>
        <w:lastRenderedPageBreak/>
        <w:t xml:space="preserve">Cele szczegółowe: </w:t>
      </w:r>
    </w:p>
    <w:p w:rsidR="00BD7E11" w:rsidRDefault="00054862" w:rsidP="002D7224">
      <w:pPr>
        <w:spacing w:line="360" w:lineRule="auto"/>
      </w:pPr>
      <w:r>
        <w:t>-podniesienie samooceny , poczucia własnej wartości kobiet i mężczyzn objętych projektem,</w:t>
      </w:r>
    </w:p>
    <w:p w:rsidR="00054862" w:rsidRDefault="00054862" w:rsidP="002D7224">
      <w:pPr>
        <w:spacing w:line="360" w:lineRule="auto"/>
      </w:pPr>
      <w:r>
        <w:t>-podwyższenie statusu zawodowego i kompetencji społeczno – zawodowych kobiet i mężczyzn objętych projektem,</w:t>
      </w:r>
    </w:p>
    <w:p w:rsidR="00054862" w:rsidRDefault="00054862" w:rsidP="002D7224">
      <w:pPr>
        <w:spacing w:line="360" w:lineRule="auto"/>
      </w:pPr>
      <w:r>
        <w:t xml:space="preserve">-poprawa sytuacji socjalnej oraz wzrost poziomu usamodzielnienia w codziennym życiu kobiet </w:t>
      </w:r>
      <w:r w:rsidR="002D7224">
        <w:t xml:space="preserve">                        </w:t>
      </w:r>
      <w:r>
        <w:t>i mężczyzn objętych projektem,</w:t>
      </w:r>
    </w:p>
    <w:p w:rsidR="00BD7E11" w:rsidRPr="00E90A33" w:rsidRDefault="00BD7E11" w:rsidP="002D7224">
      <w:pPr>
        <w:spacing w:line="360" w:lineRule="auto"/>
        <w:rPr>
          <w:b/>
        </w:rPr>
      </w:pPr>
      <w:r w:rsidRPr="00E90A33">
        <w:rPr>
          <w:b/>
        </w:rPr>
        <w:t>W ramach r</w:t>
      </w:r>
      <w:r w:rsidR="00EC0D26" w:rsidRPr="00E90A33">
        <w:rPr>
          <w:b/>
        </w:rPr>
        <w:t>ealizowanego projektu GOPS Koszarawa</w:t>
      </w:r>
      <w:r w:rsidRPr="00E90A33">
        <w:rPr>
          <w:b/>
        </w:rPr>
        <w:t xml:space="preserve"> przewiduje: </w:t>
      </w:r>
    </w:p>
    <w:p w:rsidR="00BD7E11" w:rsidRDefault="00BD7E11" w:rsidP="002D7224">
      <w:pPr>
        <w:spacing w:line="360" w:lineRule="auto"/>
      </w:pPr>
      <w:r>
        <w:t xml:space="preserve">• </w:t>
      </w:r>
      <w:r w:rsidR="00EC0D26">
        <w:t xml:space="preserve">podpisanie i </w:t>
      </w:r>
      <w:r w:rsidR="0006722A">
        <w:t xml:space="preserve"> realizację</w:t>
      </w:r>
      <w:r>
        <w:t xml:space="preserve"> </w:t>
      </w:r>
      <w:r w:rsidR="00EC0D26">
        <w:t>6</w:t>
      </w:r>
      <w:r>
        <w:t xml:space="preserve"> kontraktów socjalnych, które poprowadzi </w:t>
      </w:r>
      <w:r w:rsidR="00EC0D26">
        <w:t>pracownik socjalny</w:t>
      </w:r>
      <w:r>
        <w:t xml:space="preserve">, </w:t>
      </w:r>
    </w:p>
    <w:p w:rsidR="00BD7E11" w:rsidRDefault="00BD7E11" w:rsidP="002D7224">
      <w:pPr>
        <w:spacing w:line="360" w:lineRule="auto"/>
      </w:pPr>
      <w:r>
        <w:t>• spotkanie z psychologiem oraz z doradcą zawodowym badające umiejętności oraz predyspozycje</w:t>
      </w:r>
      <w:r w:rsidR="00EC0D26">
        <w:t xml:space="preserve"> do wykonywania zawodu </w:t>
      </w:r>
      <w:r>
        <w:t xml:space="preserve">, </w:t>
      </w:r>
    </w:p>
    <w:p w:rsidR="00BD7E11" w:rsidRDefault="00BD7E11" w:rsidP="002D7224">
      <w:pPr>
        <w:spacing w:line="360" w:lineRule="auto"/>
      </w:pPr>
      <w:r>
        <w:t xml:space="preserve">• </w:t>
      </w:r>
      <w:r w:rsidR="00EC0D26">
        <w:t xml:space="preserve">szkolenia </w:t>
      </w:r>
      <w:r>
        <w:t>z zakresu treningu komp</w:t>
      </w:r>
      <w:r w:rsidR="00EC0D26">
        <w:t xml:space="preserve">etencji oraz umiejętności społecznych </w:t>
      </w:r>
      <w:r>
        <w:t xml:space="preserve">, </w:t>
      </w:r>
    </w:p>
    <w:p w:rsidR="00EC0D26" w:rsidRDefault="00EC0D26" w:rsidP="002D7224">
      <w:pPr>
        <w:spacing w:line="360" w:lineRule="auto"/>
      </w:pPr>
      <w:r>
        <w:t>•Kursy zawodowe zgodnie z ustalonymi indywidualnymi ścieżkami kompetencji zawodowych,</w:t>
      </w:r>
    </w:p>
    <w:p w:rsidR="00BD7E11" w:rsidRDefault="00EC0D26" w:rsidP="002D7224">
      <w:pPr>
        <w:spacing w:line="360" w:lineRule="auto"/>
      </w:pPr>
      <w:r>
        <w:t>•</w:t>
      </w:r>
      <w:r w:rsidR="00BD7E11">
        <w:t>Zasi</w:t>
      </w:r>
      <w:r>
        <w:t>łki celowe i specjalne celowe</w:t>
      </w:r>
    </w:p>
    <w:p w:rsidR="00EC0D26" w:rsidRDefault="00EC0D26" w:rsidP="002D7224">
      <w:pPr>
        <w:spacing w:line="360" w:lineRule="auto"/>
      </w:pPr>
    </w:p>
    <w:p w:rsidR="00EC3107" w:rsidRDefault="00BD7E11" w:rsidP="002D7224">
      <w:pPr>
        <w:spacing w:line="360" w:lineRule="auto"/>
        <w:ind w:firstLine="708"/>
        <w:jc w:val="both"/>
      </w:pPr>
      <w:r>
        <w:t>Rekrutacja do projektu będzie opierać sie na posiadanej dokumentacji. Proces rekrutacji uszczegóławia regulamin dostępny w biurze projektu. Proces rekrutacji uwzględnia zasadę równych szans, w tym równości płci gwarantując jednakowy dostęp.</w:t>
      </w:r>
    </w:p>
    <w:p w:rsidR="00054862" w:rsidRDefault="00054862" w:rsidP="002D7224">
      <w:pPr>
        <w:spacing w:line="360" w:lineRule="auto"/>
        <w:ind w:firstLine="708"/>
        <w:jc w:val="both"/>
      </w:pPr>
    </w:p>
    <w:p w:rsidR="00FD1FB5" w:rsidRDefault="00FD1FB5" w:rsidP="00FD1FB5">
      <w:pPr>
        <w:jc w:val="center"/>
        <w:rPr>
          <w:sz w:val="24"/>
          <w:szCs w:val="24"/>
        </w:rPr>
      </w:pPr>
      <w:r>
        <w:rPr>
          <w:sz w:val="24"/>
          <w:szCs w:val="24"/>
        </w:rPr>
        <w:t>Okres realizacji projektu od 01 styczeń 2014r. do 31 grudzień 2014r.</w:t>
      </w:r>
    </w:p>
    <w:p w:rsidR="00FD1FB5" w:rsidRDefault="00FD1FB5" w:rsidP="00FD1FB5">
      <w:pPr>
        <w:jc w:val="center"/>
        <w:rPr>
          <w:b/>
          <w:sz w:val="24"/>
          <w:szCs w:val="24"/>
          <w:u w:val="single"/>
        </w:rPr>
      </w:pPr>
      <w:r w:rsidRPr="00F84D4F">
        <w:rPr>
          <w:b/>
          <w:sz w:val="24"/>
          <w:szCs w:val="24"/>
          <w:u w:val="single"/>
        </w:rPr>
        <w:t>KONTAKT</w:t>
      </w:r>
    </w:p>
    <w:p w:rsidR="00FD1FB5" w:rsidRDefault="00FD1FB5" w:rsidP="00FD1FB5">
      <w:pPr>
        <w:jc w:val="center"/>
        <w:rPr>
          <w:sz w:val="24"/>
          <w:szCs w:val="24"/>
        </w:rPr>
      </w:pPr>
      <w:r>
        <w:rPr>
          <w:sz w:val="24"/>
          <w:szCs w:val="24"/>
        </w:rPr>
        <w:t>Gminny Ośrodek Pomocy Społecznej w Koszarawie</w:t>
      </w:r>
      <w:r>
        <w:rPr>
          <w:sz w:val="24"/>
          <w:szCs w:val="24"/>
        </w:rPr>
        <w:br/>
        <w:t>34 – 332 Koszarawa 17</w:t>
      </w:r>
      <w:r>
        <w:rPr>
          <w:sz w:val="24"/>
          <w:szCs w:val="24"/>
        </w:rPr>
        <w:br/>
        <w:t>tel. 033 – 8639 – 413</w:t>
      </w:r>
      <w:r>
        <w:rPr>
          <w:sz w:val="24"/>
          <w:szCs w:val="24"/>
        </w:rPr>
        <w:br/>
        <w:t>e-mail: gops.koszarawa@vp.pl</w:t>
      </w:r>
    </w:p>
    <w:p w:rsidR="00FD1FB5" w:rsidRDefault="00FD1FB5" w:rsidP="00FD1FB5">
      <w:pPr>
        <w:jc w:val="center"/>
        <w:rPr>
          <w:sz w:val="24"/>
          <w:szCs w:val="24"/>
        </w:rPr>
      </w:pPr>
    </w:p>
    <w:p w:rsidR="00054862" w:rsidRDefault="00054862" w:rsidP="002D7224">
      <w:pPr>
        <w:spacing w:line="360" w:lineRule="auto"/>
        <w:ind w:firstLine="708"/>
        <w:jc w:val="both"/>
      </w:pPr>
    </w:p>
    <w:p w:rsidR="00054862" w:rsidRDefault="00054862" w:rsidP="002D7224">
      <w:pPr>
        <w:spacing w:line="360" w:lineRule="auto"/>
        <w:jc w:val="both"/>
      </w:pPr>
    </w:p>
    <w:sectPr w:rsidR="00054862" w:rsidSect="00E90A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7E11"/>
    <w:rsid w:val="00054862"/>
    <w:rsid w:val="0006722A"/>
    <w:rsid w:val="001A679A"/>
    <w:rsid w:val="002D7224"/>
    <w:rsid w:val="00492324"/>
    <w:rsid w:val="00851F4A"/>
    <w:rsid w:val="00896A39"/>
    <w:rsid w:val="008D250A"/>
    <w:rsid w:val="00B6090C"/>
    <w:rsid w:val="00BD7E11"/>
    <w:rsid w:val="00C66E97"/>
    <w:rsid w:val="00CA0671"/>
    <w:rsid w:val="00E750D0"/>
    <w:rsid w:val="00E90A33"/>
    <w:rsid w:val="00EC0D26"/>
    <w:rsid w:val="00EC3107"/>
    <w:rsid w:val="00F8645A"/>
    <w:rsid w:val="00FD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A06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A06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GOPS_Koszarawa</dc:creator>
  <cp:keywords/>
  <dc:description/>
  <cp:lastModifiedBy>GOPS_Koszarawa</cp:lastModifiedBy>
  <cp:revision>10</cp:revision>
  <dcterms:created xsi:type="dcterms:W3CDTF">2013-11-19T10:32:00Z</dcterms:created>
  <dcterms:modified xsi:type="dcterms:W3CDTF">2014-01-14T08:40:00Z</dcterms:modified>
</cp:coreProperties>
</file>