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B2B1" w14:textId="77777777" w:rsidR="001F242F" w:rsidRPr="001F242F" w:rsidRDefault="001F242F" w:rsidP="001F242F">
      <w:pPr>
        <w:spacing w:line="360" w:lineRule="auto"/>
        <w:rPr>
          <w:rFonts w:ascii="Times New Roman" w:hAnsi="Times New Roman" w:cs="Times New Roman"/>
          <w:w w:val="110"/>
          <w:sz w:val="24"/>
          <w:szCs w:val="24"/>
        </w:rPr>
      </w:pPr>
      <w:bookmarkStart w:id="0" w:name="_Hlk160177727"/>
    </w:p>
    <w:p w14:paraId="58D0DC29" w14:textId="2463C074" w:rsidR="00803FCD" w:rsidRPr="006012F3" w:rsidRDefault="00000000" w:rsidP="001F24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UMOWA</w:t>
      </w:r>
      <w:r w:rsidRPr="006012F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5"/>
          <w:w w:val="110"/>
          <w:sz w:val="24"/>
          <w:szCs w:val="24"/>
        </w:rPr>
        <w:t>NR</w:t>
      </w:r>
      <w:r w:rsidRPr="006012F3">
        <w:rPr>
          <w:rFonts w:ascii="Times New Roman" w:hAnsi="Times New Roman" w:cs="Times New Roman"/>
          <w:sz w:val="24"/>
          <w:szCs w:val="24"/>
        </w:rPr>
        <w:tab/>
      </w:r>
      <w:r w:rsidRPr="006012F3">
        <w:rPr>
          <w:rFonts w:ascii="Times New Roman" w:hAnsi="Times New Roman" w:cs="Times New Roman"/>
          <w:spacing w:val="-4"/>
          <w:w w:val="110"/>
          <w:sz w:val="24"/>
          <w:szCs w:val="24"/>
        </w:rPr>
        <w:t>/202</w:t>
      </w:r>
      <w:r w:rsidR="003B0B8C" w:rsidRPr="006012F3">
        <w:rPr>
          <w:rFonts w:ascii="Times New Roman" w:hAnsi="Times New Roman" w:cs="Times New Roman"/>
          <w:spacing w:val="-4"/>
          <w:w w:val="110"/>
          <w:sz w:val="24"/>
          <w:szCs w:val="24"/>
        </w:rPr>
        <w:t>4</w:t>
      </w:r>
    </w:p>
    <w:p w14:paraId="31F3C96A" w14:textId="77777777" w:rsidR="003B0B8C" w:rsidRPr="006012F3" w:rsidRDefault="00803FCD" w:rsidP="006012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 xml:space="preserve">Zawarta w dniu ............................ </w:t>
      </w:r>
    </w:p>
    <w:p w14:paraId="3E838258" w14:textId="6337A564" w:rsidR="00803FCD" w:rsidRPr="006012F3" w:rsidRDefault="00803FCD" w:rsidP="006012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 xml:space="preserve">pomiędzy Gminą Koszarawa z siedzibą Koszarawa 17, </w:t>
      </w:r>
      <w:r w:rsidR="003B0B8C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z w:val="24"/>
          <w:szCs w:val="24"/>
        </w:rPr>
        <w:t>34-332 Koszarawa</w:t>
      </w:r>
    </w:p>
    <w:p w14:paraId="562C4A8D" w14:textId="39FDD7E2" w:rsidR="00803FCD" w:rsidRPr="006012F3" w:rsidRDefault="00803FCD" w:rsidP="006012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- zwan</w:t>
      </w:r>
      <w:r w:rsidR="003B0B8C" w:rsidRPr="006012F3">
        <w:rPr>
          <w:rFonts w:ascii="Times New Roman" w:hAnsi="Times New Roman" w:cs="Times New Roman"/>
          <w:sz w:val="24"/>
          <w:szCs w:val="24"/>
        </w:rPr>
        <w:t>ą</w:t>
      </w:r>
      <w:r w:rsidRPr="006012F3">
        <w:rPr>
          <w:rFonts w:ascii="Times New Roman" w:hAnsi="Times New Roman" w:cs="Times New Roman"/>
          <w:sz w:val="24"/>
          <w:szCs w:val="24"/>
        </w:rPr>
        <w:t xml:space="preserve"> dalej w treści umowy </w:t>
      </w:r>
      <w:r w:rsidRPr="006012F3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601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4E23A" w14:textId="77777777" w:rsidR="00803FCD" w:rsidRPr="006012F3" w:rsidRDefault="00803FCD" w:rsidP="006012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 xml:space="preserve">reprezentowaną przez:  Pana Czesława </w:t>
      </w:r>
      <w:proofErr w:type="spellStart"/>
      <w:r w:rsidRPr="006012F3">
        <w:rPr>
          <w:rFonts w:ascii="Times New Roman" w:hAnsi="Times New Roman" w:cs="Times New Roman"/>
          <w:sz w:val="24"/>
          <w:szCs w:val="24"/>
        </w:rPr>
        <w:t>Majdaka</w:t>
      </w:r>
      <w:proofErr w:type="spellEnd"/>
      <w:r w:rsidRPr="006012F3">
        <w:rPr>
          <w:rFonts w:ascii="Times New Roman" w:hAnsi="Times New Roman" w:cs="Times New Roman"/>
          <w:sz w:val="24"/>
          <w:szCs w:val="24"/>
        </w:rPr>
        <w:t xml:space="preserve"> – Wójta Gminy Koszarawa</w:t>
      </w:r>
    </w:p>
    <w:p w14:paraId="13D7D790" w14:textId="77777777" w:rsidR="00803FCD" w:rsidRPr="006012F3" w:rsidRDefault="00803FCD" w:rsidP="006012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przy kontrasygnacie Skarbnika Gminy – Pani Janiny Tlałka</w:t>
      </w:r>
    </w:p>
    <w:p w14:paraId="5A7578F7" w14:textId="77777777" w:rsidR="00803FCD" w:rsidRPr="006012F3" w:rsidRDefault="00803FCD" w:rsidP="006012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a</w:t>
      </w:r>
    </w:p>
    <w:p w14:paraId="67AE8AC6" w14:textId="77777777" w:rsidR="00803FCD" w:rsidRPr="006012F3" w:rsidRDefault="00803FCD" w:rsidP="006012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……………………………………………………………………………………………………………………………………………………….., reprezentowanym przez ………………………………………………………………………</w:t>
      </w:r>
      <w:r w:rsidRPr="00601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z w:val="24"/>
          <w:szCs w:val="24"/>
        </w:rPr>
        <w:t>zwanym dalej „</w:t>
      </w:r>
      <w:r w:rsidRPr="006012F3">
        <w:rPr>
          <w:rFonts w:ascii="Times New Roman" w:hAnsi="Times New Roman" w:cs="Times New Roman"/>
          <w:bCs/>
          <w:sz w:val="24"/>
          <w:szCs w:val="24"/>
        </w:rPr>
        <w:t>Wykonawcą”</w:t>
      </w:r>
    </w:p>
    <w:p w14:paraId="2B3941C3" w14:textId="77777777" w:rsidR="001F242F" w:rsidRPr="006012F3" w:rsidRDefault="00803FCD" w:rsidP="006012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o treści następującej:</w:t>
      </w:r>
    </w:p>
    <w:p w14:paraId="7C69F1C7" w14:textId="77777777" w:rsidR="00402246" w:rsidRPr="006012F3" w:rsidRDefault="00402246" w:rsidP="006012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6D5DA0" w14:textId="77777777" w:rsidR="00402246" w:rsidRPr="006012F3" w:rsidRDefault="00000000" w:rsidP="001F242F">
      <w:pPr>
        <w:spacing w:line="360" w:lineRule="auto"/>
        <w:jc w:val="center"/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6012F3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1.</w:t>
      </w:r>
    </w:p>
    <w:p w14:paraId="2A55BE46" w14:textId="77777777" w:rsidR="00803FCD" w:rsidRPr="006012F3" w:rsidRDefault="00803FCD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507F06" w14:textId="4359232E" w:rsidR="00803FCD" w:rsidRPr="006012F3" w:rsidRDefault="00803FCD" w:rsidP="001F242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1.Zgodnie z postępowaniem zakupowym o udzielenie zamówienia nr 1/3/2024</w:t>
      </w:r>
      <w:r w:rsidR="003B0B8C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z w:val="24"/>
          <w:szCs w:val="24"/>
        </w:rPr>
        <w:t xml:space="preserve">przeprowadzonym w trybie zapytania ofertowego „Zamawiający” zleca a „Wykonawca” przyjmuje do wykonania zadanie pn. </w:t>
      </w:r>
      <w:r w:rsidRPr="006012F3">
        <w:rPr>
          <w:rFonts w:ascii="Times New Roman" w:hAnsi="Times New Roman" w:cs="Times New Roman"/>
          <w:b/>
          <w:bCs/>
          <w:sz w:val="24"/>
          <w:szCs w:val="24"/>
        </w:rPr>
        <w:t>„Odnowienie zabytkowych kapliczek</w:t>
      </w:r>
      <w:r w:rsidR="001F242F" w:rsidRPr="006012F3">
        <w:rPr>
          <w:rFonts w:ascii="Times New Roman" w:hAnsi="Times New Roman" w:cs="Times New Roman"/>
          <w:b/>
          <w:bCs/>
          <w:sz w:val="24"/>
          <w:szCs w:val="24"/>
        </w:rPr>
        <w:t xml:space="preserve"> kamiennych w Koszarawie</w:t>
      </w:r>
      <w:r w:rsidRPr="006012F3">
        <w:rPr>
          <w:rFonts w:ascii="Times New Roman" w:hAnsi="Times New Roman" w:cs="Times New Roman"/>
          <w:b/>
          <w:bCs/>
          <w:sz w:val="24"/>
          <w:szCs w:val="24"/>
        </w:rPr>
        <w:t>”  - inwestycj</w:t>
      </w:r>
      <w:r w:rsidR="003B0B8C" w:rsidRPr="006012F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6012F3">
        <w:rPr>
          <w:rFonts w:ascii="Times New Roman" w:hAnsi="Times New Roman" w:cs="Times New Roman"/>
          <w:b/>
          <w:bCs/>
          <w:sz w:val="24"/>
          <w:szCs w:val="24"/>
        </w:rPr>
        <w:t>dofinansowan</w:t>
      </w:r>
      <w:r w:rsidR="003B0B8C" w:rsidRPr="006012F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012F3">
        <w:rPr>
          <w:rFonts w:ascii="Times New Roman" w:hAnsi="Times New Roman" w:cs="Times New Roman"/>
          <w:b/>
          <w:bCs/>
          <w:sz w:val="24"/>
          <w:szCs w:val="24"/>
        </w:rPr>
        <w:t xml:space="preserve"> z Rządowego Programu Odbudowy Zabytków NR RPOZ/2022/7416/</w:t>
      </w:r>
      <w:proofErr w:type="spellStart"/>
      <w:r w:rsidRPr="006012F3">
        <w:rPr>
          <w:rFonts w:ascii="Times New Roman" w:hAnsi="Times New Roman" w:cs="Times New Roman"/>
          <w:b/>
          <w:bCs/>
          <w:sz w:val="24"/>
          <w:szCs w:val="24"/>
        </w:rPr>
        <w:t>PolskiLad</w:t>
      </w:r>
      <w:proofErr w:type="spellEnd"/>
      <w:r w:rsidRPr="006012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D25FE71" w14:textId="77777777" w:rsidR="00803FCD" w:rsidRPr="006012F3" w:rsidRDefault="00803FCD" w:rsidP="001F24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2. Zakres zamówienia obejmuje:</w:t>
      </w:r>
    </w:p>
    <w:p w14:paraId="159F1928" w14:textId="77777777" w:rsidR="00803FCD" w:rsidRPr="006012F3" w:rsidRDefault="00803FCD" w:rsidP="001F24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Przeprowadzenie kompleksowej konserwacji technicznej i estetycznej dla n/w obiektów:</w:t>
      </w:r>
    </w:p>
    <w:p w14:paraId="7C6B852E" w14:textId="52E89B07" w:rsidR="003B0B8C" w:rsidRPr="006012F3" w:rsidRDefault="00803FCD" w:rsidP="006012F3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Kapliczka krzyż kamienny zlokalizowany na działce nr </w:t>
      </w:r>
      <w:proofErr w:type="spellStart"/>
      <w:r w:rsidRPr="006012F3">
        <w:rPr>
          <w:rFonts w:ascii="Times New Roman" w:hAnsi="Times New Roman" w:cs="Times New Roman"/>
          <w:b/>
          <w:bCs/>
          <w:iCs/>
          <w:sz w:val="24"/>
          <w:szCs w:val="24"/>
        </w:rPr>
        <w:t>ewid</w:t>
      </w:r>
      <w:proofErr w:type="spellEnd"/>
      <w:r w:rsidRPr="006012F3">
        <w:rPr>
          <w:rFonts w:ascii="Times New Roman" w:hAnsi="Times New Roman" w:cs="Times New Roman"/>
          <w:b/>
          <w:bCs/>
          <w:iCs/>
          <w:sz w:val="24"/>
          <w:szCs w:val="24"/>
        </w:rPr>
        <w:t>. 4978/1 w Koszarawie</w:t>
      </w:r>
      <w:r w:rsidR="003B0B8C" w:rsidRPr="006012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="003B0B8C" w:rsidRPr="006012F3">
        <w:rPr>
          <w:rFonts w:ascii="Times New Roman" w:hAnsi="Times New Roman" w:cs="Times New Roman"/>
          <w:sz w:val="24"/>
          <w:szCs w:val="24"/>
        </w:rPr>
        <w:t>Zakłada się przeprowadzenie pełnej konserwacji technicznej i estetycznej pomnika z rekonstrukcją stopy pod postumentem i wykonaniem nowego, izolowanego fundamentu.</w:t>
      </w:r>
    </w:p>
    <w:p w14:paraId="793CB06B" w14:textId="28040AAA" w:rsidR="003B0B8C" w:rsidRPr="0062722A" w:rsidRDefault="006012F3" w:rsidP="001F242F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03FCD" w:rsidRPr="006012F3">
        <w:rPr>
          <w:rFonts w:ascii="Times New Roman" w:hAnsi="Times New Roman" w:cs="Times New Roman"/>
          <w:b/>
          <w:bCs/>
          <w:iCs/>
          <w:sz w:val="24"/>
          <w:szCs w:val="24"/>
        </w:rPr>
        <w:t>Kapliczka krzyż kamienny 1814 r. zlokalizowany na działce nr 6304/2 w Koszarawie</w:t>
      </w:r>
      <w:r w:rsidR="003B0B8C" w:rsidRPr="006012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="003B0B8C" w:rsidRPr="006012F3">
        <w:rPr>
          <w:rFonts w:ascii="Times New Roman" w:hAnsi="Times New Roman" w:cs="Times New Roman"/>
          <w:sz w:val="24"/>
          <w:szCs w:val="24"/>
        </w:rPr>
        <w:t xml:space="preserve">Zakłada się przeprowadzenie pełnej konserwacji technicznej i estetycznej pomnika z </w:t>
      </w:r>
      <w:r w:rsidR="003B0B8C" w:rsidRPr="0062722A">
        <w:rPr>
          <w:rFonts w:ascii="Times New Roman" w:hAnsi="Times New Roman" w:cs="Times New Roman"/>
          <w:sz w:val="24"/>
          <w:szCs w:val="24"/>
        </w:rPr>
        <w:t>wykonaniem nowego, izolowanego fundamentu i aranżacją otoczenia.</w:t>
      </w:r>
    </w:p>
    <w:p w14:paraId="601BB310" w14:textId="0E9D58AD" w:rsidR="00402246" w:rsidRPr="0062722A" w:rsidRDefault="003B0B8C" w:rsidP="001F24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22A">
        <w:rPr>
          <w:rFonts w:ascii="Times New Roman" w:hAnsi="Times New Roman" w:cs="Times New Roman"/>
          <w:w w:val="110"/>
          <w:sz w:val="24"/>
          <w:szCs w:val="24"/>
        </w:rPr>
        <w:t>3</w:t>
      </w:r>
      <w:r w:rsidR="00803FCD" w:rsidRPr="0062722A"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  <w:r w:rsidRPr="0062722A">
        <w:rPr>
          <w:rFonts w:ascii="Times New Roman" w:hAnsi="Times New Roman" w:cs="Times New Roman"/>
          <w:w w:val="110"/>
          <w:sz w:val="24"/>
          <w:szCs w:val="24"/>
        </w:rPr>
        <w:t>W ramach przedmiotu niniejszej umowy Wykonawca będzie realizował zadanie zgodnie z programem prac konserwatorskich</w:t>
      </w:r>
      <w:r w:rsidR="009D5ECA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1F242F" w:rsidRPr="0062722A">
        <w:rPr>
          <w:rFonts w:ascii="Times New Roman" w:hAnsi="Times New Roman" w:cs="Times New Roman"/>
          <w:w w:val="110"/>
          <w:sz w:val="24"/>
          <w:szCs w:val="24"/>
        </w:rPr>
        <w:t xml:space="preserve">oraz </w:t>
      </w:r>
      <w:r w:rsidRPr="0062722A">
        <w:rPr>
          <w:rFonts w:ascii="Times New Roman" w:hAnsi="Times New Roman" w:cs="Times New Roman"/>
          <w:w w:val="110"/>
          <w:sz w:val="24"/>
          <w:szCs w:val="24"/>
        </w:rPr>
        <w:t xml:space="preserve"> obowiązującymi</w:t>
      </w:r>
      <w:r w:rsidRPr="0062722A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2722A">
        <w:rPr>
          <w:rFonts w:ascii="Times New Roman" w:hAnsi="Times New Roman" w:cs="Times New Roman"/>
          <w:w w:val="110"/>
          <w:sz w:val="24"/>
          <w:szCs w:val="24"/>
        </w:rPr>
        <w:t>normami</w:t>
      </w:r>
      <w:r w:rsidRPr="0062722A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2722A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62722A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2722A">
        <w:rPr>
          <w:rFonts w:ascii="Times New Roman" w:hAnsi="Times New Roman" w:cs="Times New Roman"/>
          <w:w w:val="110"/>
          <w:sz w:val="24"/>
          <w:szCs w:val="24"/>
        </w:rPr>
        <w:t>przepisami</w:t>
      </w:r>
      <w:r w:rsidRPr="0062722A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62722A" w:rsidRPr="0062722A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a w szczególności </w:t>
      </w:r>
      <w:r w:rsidR="0062722A" w:rsidRPr="0062722A">
        <w:rPr>
          <w:rFonts w:ascii="Times New Roman" w:hAnsi="Times New Roman" w:cs="Times New Roman"/>
          <w:sz w:val="24"/>
          <w:szCs w:val="24"/>
        </w:rPr>
        <w:t xml:space="preserve">przepisami ustawy z dnia 23 lipca 2003 r. o ochronie </w:t>
      </w:r>
      <w:r w:rsidR="0062722A" w:rsidRPr="0062722A">
        <w:rPr>
          <w:rFonts w:ascii="Times New Roman" w:hAnsi="Times New Roman" w:cs="Times New Roman"/>
          <w:sz w:val="24"/>
          <w:szCs w:val="24"/>
        </w:rPr>
        <w:lastRenderedPageBreak/>
        <w:t>zabytków i opiece nad zabytkami (j.t. Dz.U. z 20</w:t>
      </w:r>
      <w:r w:rsidR="0062722A">
        <w:rPr>
          <w:rFonts w:ascii="Times New Roman" w:hAnsi="Times New Roman" w:cs="Times New Roman"/>
          <w:sz w:val="24"/>
          <w:szCs w:val="24"/>
        </w:rPr>
        <w:t>22</w:t>
      </w:r>
      <w:r w:rsidR="0062722A" w:rsidRPr="0062722A">
        <w:rPr>
          <w:rFonts w:ascii="Times New Roman" w:hAnsi="Times New Roman" w:cs="Times New Roman"/>
          <w:sz w:val="24"/>
          <w:szCs w:val="24"/>
        </w:rPr>
        <w:t xml:space="preserve"> r. poz. </w:t>
      </w:r>
      <w:r w:rsidR="0062722A">
        <w:rPr>
          <w:rFonts w:ascii="Times New Roman" w:hAnsi="Times New Roman" w:cs="Times New Roman"/>
          <w:sz w:val="24"/>
          <w:szCs w:val="24"/>
        </w:rPr>
        <w:t>840</w:t>
      </w:r>
      <w:r w:rsidR="0062722A" w:rsidRPr="0062722A">
        <w:rPr>
          <w:rFonts w:ascii="Times New Roman" w:hAnsi="Times New Roman" w:cs="Times New Roman"/>
          <w:sz w:val="24"/>
          <w:szCs w:val="24"/>
        </w:rPr>
        <w:t xml:space="preserve"> ze zm.) oraz warunkami rozporządzenia z </w:t>
      </w:r>
      <w:r w:rsidR="0062722A">
        <w:rPr>
          <w:rFonts w:ascii="Times New Roman" w:hAnsi="Times New Roman" w:cs="Times New Roman"/>
          <w:sz w:val="24"/>
          <w:szCs w:val="24"/>
        </w:rPr>
        <w:t>2 sierpnia 2018</w:t>
      </w:r>
      <w:r w:rsidR="0062722A" w:rsidRPr="0062722A">
        <w:rPr>
          <w:rFonts w:ascii="Times New Roman" w:hAnsi="Times New Roman" w:cs="Times New Roman"/>
          <w:sz w:val="24"/>
          <w:szCs w:val="24"/>
        </w:rPr>
        <w:t xml:space="preserve"> r. Ministra Kultury i Dziedzictwa Narodowego w sprawie prowadzenia prac konserwatorskich, prac restauratorskich</w:t>
      </w:r>
      <w:r w:rsidR="0062722A">
        <w:rPr>
          <w:rFonts w:ascii="Times New Roman" w:hAnsi="Times New Roman" w:cs="Times New Roman"/>
          <w:sz w:val="24"/>
          <w:szCs w:val="24"/>
        </w:rPr>
        <w:t xml:space="preserve"> i</w:t>
      </w:r>
      <w:r w:rsidR="0062722A" w:rsidRPr="0062722A">
        <w:rPr>
          <w:rFonts w:ascii="Times New Roman" w:hAnsi="Times New Roman" w:cs="Times New Roman"/>
          <w:sz w:val="24"/>
          <w:szCs w:val="24"/>
        </w:rPr>
        <w:t xml:space="preserve"> badań konserwatorskich przy zabytku wpisanym do rejestru zabytków </w:t>
      </w:r>
      <w:r w:rsidR="0062722A">
        <w:rPr>
          <w:rFonts w:ascii="Times New Roman" w:hAnsi="Times New Roman" w:cs="Times New Roman"/>
          <w:sz w:val="24"/>
          <w:szCs w:val="24"/>
        </w:rPr>
        <w:t>albo na Listę Skarbów Dziedzictwa oraz robót budowlanych, badań architektonicznych i innych działań przy zabytku wpisanym do rejestru zabytków, a także</w:t>
      </w:r>
      <w:r w:rsidR="0062722A" w:rsidRPr="0062722A">
        <w:rPr>
          <w:rFonts w:ascii="Times New Roman" w:hAnsi="Times New Roman" w:cs="Times New Roman"/>
          <w:sz w:val="24"/>
          <w:szCs w:val="24"/>
        </w:rPr>
        <w:t xml:space="preserve"> badań archeologicznych i poszukiwań zabytków (Dz.U z 20</w:t>
      </w:r>
      <w:r w:rsidR="0062722A">
        <w:rPr>
          <w:rFonts w:ascii="Times New Roman" w:hAnsi="Times New Roman" w:cs="Times New Roman"/>
          <w:sz w:val="24"/>
          <w:szCs w:val="24"/>
        </w:rPr>
        <w:t>21</w:t>
      </w:r>
      <w:r w:rsidR="0062722A" w:rsidRPr="0062722A">
        <w:rPr>
          <w:rFonts w:ascii="Times New Roman" w:hAnsi="Times New Roman" w:cs="Times New Roman"/>
          <w:sz w:val="24"/>
          <w:szCs w:val="24"/>
        </w:rPr>
        <w:t xml:space="preserve"> r. poz. </w:t>
      </w:r>
      <w:r w:rsidR="0062722A">
        <w:rPr>
          <w:rFonts w:ascii="Times New Roman" w:hAnsi="Times New Roman" w:cs="Times New Roman"/>
          <w:sz w:val="24"/>
          <w:szCs w:val="24"/>
        </w:rPr>
        <w:t>81</w:t>
      </w:r>
      <w:r w:rsidR="0062722A" w:rsidRPr="0062722A">
        <w:rPr>
          <w:rFonts w:ascii="Times New Roman" w:hAnsi="Times New Roman" w:cs="Times New Roman"/>
          <w:sz w:val="24"/>
          <w:szCs w:val="24"/>
        </w:rPr>
        <w:t>), w tym zapewnienia kierowania pracami konserwatorskimi przez osobę posiadającą wymagane kwalifikacj</w:t>
      </w:r>
      <w:r w:rsidR="0062722A">
        <w:rPr>
          <w:rFonts w:ascii="Times New Roman" w:hAnsi="Times New Roman" w:cs="Times New Roman"/>
          <w:sz w:val="24"/>
          <w:szCs w:val="24"/>
        </w:rPr>
        <w:t xml:space="preserve">e </w:t>
      </w:r>
      <w:r w:rsidRPr="0062722A">
        <w:rPr>
          <w:rFonts w:ascii="Times New Roman" w:hAnsi="Times New Roman" w:cs="Times New Roman"/>
          <w:w w:val="110"/>
          <w:sz w:val="24"/>
          <w:szCs w:val="24"/>
        </w:rPr>
        <w:t>oraz</w:t>
      </w:r>
      <w:r w:rsidRPr="0062722A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2722A">
        <w:rPr>
          <w:rFonts w:ascii="Times New Roman" w:hAnsi="Times New Roman" w:cs="Times New Roman"/>
          <w:w w:val="110"/>
          <w:sz w:val="24"/>
          <w:szCs w:val="24"/>
        </w:rPr>
        <w:t>sztuką</w:t>
      </w:r>
      <w:r w:rsidRPr="0062722A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2722A">
        <w:rPr>
          <w:rFonts w:ascii="Times New Roman" w:hAnsi="Times New Roman" w:cs="Times New Roman"/>
          <w:w w:val="110"/>
          <w:sz w:val="24"/>
          <w:szCs w:val="24"/>
        </w:rPr>
        <w:t>budowalną.</w:t>
      </w:r>
    </w:p>
    <w:p w14:paraId="4FF8C401" w14:textId="13F59B53" w:rsidR="0062722A" w:rsidRPr="0062722A" w:rsidRDefault="0062722A" w:rsidP="0062722A">
      <w:pPr>
        <w:spacing w:line="360" w:lineRule="auto"/>
        <w:jc w:val="both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4</w:t>
      </w:r>
      <w:r w:rsidR="00803FCD" w:rsidRPr="0062722A">
        <w:rPr>
          <w:rFonts w:ascii="Times New Roman" w:hAnsi="Times New Roman" w:cs="Times New Roman"/>
          <w:w w:val="110"/>
          <w:sz w:val="24"/>
          <w:szCs w:val="24"/>
        </w:rPr>
        <w:t>. Wykonawca</w:t>
      </w:r>
      <w:r w:rsidR="00803FCD" w:rsidRPr="0062722A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 </w:t>
      </w:r>
      <w:r w:rsidR="00803FCD" w:rsidRPr="0062722A">
        <w:rPr>
          <w:rFonts w:ascii="Times New Roman" w:hAnsi="Times New Roman" w:cs="Times New Roman"/>
          <w:w w:val="110"/>
          <w:sz w:val="24"/>
          <w:szCs w:val="24"/>
        </w:rPr>
        <w:t>oświadcza,</w:t>
      </w:r>
      <w:r w:rsidR="00803FCD" w:rsidRPr="0062722A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 </w:t>
      </w:r>
      <w:r w:rsidR="00803FCD" w:rsidRPr="0062722A">
        <w:rPr>
          <w:rFonts w:ascii="Times New Roman" w:hAnsi="Times New Roman" w:cs="Times New Roman"/>
          <w:w w:val="110"/>
          <w:sz w:val="24"/>
          <w:szCs w:val="24"/>
        </w:rPr>
        <w:t>że</w:t>
      </w:r>
      <w:r w:rsidR="00803FCD" w:rsidRPr="006012F3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 </w:t>
      </w:r>
      <w:r w:rsidR="00803FCD" w:rsidRPr="006012F3">
        <w:rPr>
          <w:rFonts w:ascii="Times New Roman" w:hAnsi="Times New Roman" w:cs="Times New Roman"/>
          <w:w w:val="110"/>
          <w:sz w:val="24"/>
          <w:szCs w:val="24"/>
        </w:rPr>
        <w:t>dysponuje</w:t>
      </w:r>
      <w:r w:rsidR="00803FCD" w:rsidRPr="006012F3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 </w:t>
      </w:r>
      <w:r w:rsidR="00803FCD" w:rsidRPr="006012F3">
        <w:rPr>
          <w:rFonts w:ascii="Times New Roman" w:hAnsi="Times New Roman" w:cs="Times New Roman"/>
          <w:w w:val="110"/>
          <w:sz w:val="24"/>
          <w:szCs w:val="24"/>
        </w:rPr>
        <w:t>odpowiednią</w:t>
      </w:r>
      <w:r w:rsidR="00803FCD" w:rsidRPr="006012F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 </w:t>
      </w:r>
      <w:r w:rsidR="00803FCD" w:rsidRPr="006012F3">
        <w:rPr>
          <w:rFonts w:ascii="Times New Roman" w:hAnsi="Times New Roman" w:cs="Times New Roman"/>
          <w:w w:val="110"/>
          <w:sz w:val="24"/>
          <w:szCs w:val="24"/>
        </w:rPr>
        <w:t>wiedzą,</w:t>
      </w:r>
      <w:r w:rsidR="00803FCD" w:rsidRPr="006012F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="00803FCD" w:rsidRPr="006012F3">
        <w:rPr>
          <w:rFonts w:ascii="Times New Roman" w:hAnsi="Times New Roman" w:cs="Times New Roman"/>
          <w:w w:val="110"/>
          <w:sz w:val="24"/>
          <w:szCs w:val="24"/>
        </w:rPr>
        <w:t xml:space="preserve">umiejętnościami i doświadczeniem wymaganym w zakresie wykonania przedmiotu niniejszej </w:t>
      </w:r>
      <w:r w:rsidR="00803FCD"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umowy.</w:t>
      </w:r>
    </w:p>
    <w:p w14:paraId="4181FFDA" w14:textId="77777777" w:rsidR="005F3DDC" w:rsidRPr="006012F3" w:rsidRDefault="005F3DDC" w:rsidP="0062722A">
      <w:pPr>
        <w:spacing w:line="360" w:lineRule="auto"/>
        <w:rPr>
          <w:rFonts w:ascii="Times New Roman" w:hAnsi="Times New Roman" w:cs="Times New Roman"/>
          <w:b/>
          <w:bCs/>
          <w:w w:val="125"/>
          <w:sz w:val="24"/>
          <w:szCs w:val="24"/>
        </w:rPr>
      </w:pPr>
    </w:p>
    <w:p w14:paraId="3255C7A8" w14:textId="67E46EF8" w:rsidR="00402246" w:rsidRPr="006012F3" w:rsidRDefault="00000000" w:rsidP="001F2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6012F3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2.</w:t>
      </w:r>
    </w:p>
    <w:p w14:paraId="1FD94D9A" w14:textId="2A8290C6" w:rsidR="00402246" w:rsidRPr="006012F3" w:rsidRDefault="003B0B8C" w:rsidP="009D5E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1. Wykonawca</w:t>
      </w:r>
      <w:r w:rsidRPr="006012F3">
        <w:rPr>
          <w:rFonts w:ascii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zobowiązuje</w:t>
      </w:r>
      <w:r w:rsidRPr="006012F3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się</w:t>
      </w:r>
      <w:r w:rsidRPr="006012F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zrealizować</w:t>
      </w:r>
      <w:r w:rsidRPr="006012F3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prace</w:t>
      </w:r>
      <w:r w:rsidRPr="006012F3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konserwatorskie</w:t>
      </w:r>
      <w:r w:rsidRPr="006012F3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6012F3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terminie</w:t>
      </w:r>
      <w:r w:rsidRPr="006012F3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5"/>
          <w:w w:val="110"/>
          <w:sz w:val="24"/>
          <w:szCs w:val="24"/>
        </w:rPr>
        <w:t>do</w:t>
      </w:r>
    </w:p>
    <w:p w14:paraId="6E82D10D" w14:textId="31AD07C5" w:rsidR="00402246" w:rsidRPr="006012F3" w:rsidRDefault="00803FCD" w:rsidP="009D5ECA">
      <w:pPr>
        <w:spacing w:line="360" w:lineRule="auto"/>
        <w:jc w:val="both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31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sierpnia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2024 r.</w:t>
      </w:r>
    </w:p>
    <w:p w14:paraId="3D8FCA52" w14:textId="4E0140E8" w:rsidR="001F242F" w:rsidRPr="006012F3" w:rsidRDefault="001F242F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 xml:space="preserve">2. Zamawiający przekaże Wykonawcy teren budowy w terminie 7 dni od podpisania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umowy.</w:t>
      </w:r>
    </w:p>
    <w:p w14:paraId="2B9AE433" w14:textId="6672E9E3" w:rsidR="00402246" w:rsidRPr="006012F3" w:rsidRDefault="005F3DDC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3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. Przedmiot robót Wykonawca zobowiązuje się wykonać przy użyciu własnych materiałów, sprzętu i narzędzi.</w:t>
      </w:r>
    </w:p>
    <w:p w14:paraId="19C7B804" w14:textId="77777777" w:rsidR="006012F3" w:rsidRDefault="005F3DDC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4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. Wykonawca zobowiązany jest do wykonania w ramach Wynagrodzenia umownego wszystkich prac niezbędnych do realizacji przedmiotu Umowy, również tych nie wymienionych w Programie Prac Konserwatorskich, lecz których konieczność można było przewidzieć na podstawie obowiązujących norm i przepisów konserwatorskich i administracyjnych. Za wykonanie wyżej wymienionych prac Wykonawca nie jest uprawniony żądać od Zamawiającego dodatkowego wynagrodzenia,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czy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domagać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się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przesunięcia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terminu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zakończenia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prac.</w:t>
      </w:r>
    </w:p>
    <w:p w14:paraId="2FD32DF6" w14:textId="64A365B6" w:rsidR="00402246" w:rsidRPr="006012F3" w:rsidRDefault="006012F3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 xml:space="preserve"> Wykonawca zobowiązuje się na bieżąco informować Zamawiającego o przebiegu prac, stanie ich zaawansowania, ewentualnych trudnościach lub wątpliwościach celem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ich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natychmiastowego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wyjaśnienia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z</w:t>
      </w:r>
      <w:r w:rsidR="003B0B8C"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Zamawiającym.</w:t>
      </w:r>
    </w:p>
    <w:p w14:paraId="643BDF99" w14:textId="256C85D7" w:rsidR="00402246" w:rsidRPr="006012F3" w:rsidRDefault="005F3DDC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6</w:t>
      </w:r>
      <w:r w:rsidR="003B0B8C" w:rsidRPr="006012F3">
        <w:rPr>
          <w:rFonts w:ascii="Times New Roman" w:hAnsi="Times New Roman" w:cs="Times New Roman"/>
          <w:w w:val="110"/>
          <w:sz w:val="24"/>
          <w:szCs w:val="24"/>
        </w:rPr>
        <w:t>. Zamawiający może w każdym czasie żądać od Wykonawcy informacji co do stanu realizacji umowy, może też wnosić zalecenia i uwagi, które powinny zostać uwzględnione przez Wykonawcę.</w:t>
      </w:r>
    </w:p>
    <w:p w14:paraId="67FDDE33" w14:textId="77777777" w:rsidR="00402246" w:rsidRPr="006012F3" w:rsidRDefault="00402246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240C4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BB6ACF" w14:textId="77777777" w:rsidR="00402246" w:rsidRPr="006012F3" w:rsidRDefault="00000000" w:rsidP="005F3D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6012F3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3.</w:t>
      </w:r>
    </w:p>
    <w:p w14:paraId="1AED895D" w14:textId="61378C3D" w:rsidR="00803FCD" w:rsidRPr="006012F3" w:rsidRDefault="00803FCD" w:rsidP="005F3DDC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1. Za wykonanie przedmiotu umowy strony ustalają wynagrodzenie ryczałtowe w wysokości:  ……………………..</w:t>
      </w:r>
      <w:r w:rsidRPr="006012F3">
        <w:rPr>
          <w:rFonts w:ascii="Times New Roman" w:hAnsi="Times New Roman" w:cs="Times New Roman"/>
          <w:b/>
          <w:sz w:val="24"/>
          <w:szCs w:val="24"/>
        </w:rPr>
        <w:t xml:space="preserve"> zł brutto</w:t>
      </w:r>
      <w:r w:rsidRPr="006012F3">
        <w:rPr>
          <w:rFonts w:ascii="Times New Roman" w:hAnsi="Times New Roman" w:cs="Times New Roman"/>
          <w:sz w:val="24"/>
          <w:szCs w:val="24"/>
        </w:rPr>
        <w:t xml:space="preserve">, słownie:  …………………….. </w:t>
      </w:r>
      <w:r w:rsidRPr="006012F3">
        <w:rPr>
          <w:rFonts w:ascii="Times New Roman" w:eastAsia="Arial" w:hAnsi="Times New Roman" w:cs="Times New Roman"/>
          <w:sz w:val="24"/>
          <w:szCs w:val="24"/>
        </w:rPr>
        <w:t xml:space="preserve">zgodnie z ofertą </w:t>
      </w:r>
      <w:r w:rsidRPr="006012F3">
        <w:rPr>
          <w:rFonts w:ascii="Times New Roman" w:eastAsia="Arial" w:hAnsi="Times New Roman" w:cs="Times New Roman"/>
          <w:b/>
          <w:sz w:val="24"/>
          <w:szCs w:val="24"/>
        </w:rPr>
        <w:t>Wykonawcy</w:t>
      </w:r>
      <w:r w:rsidRPr="006012F3">
        <w:rPr>
          <w:rFonts w:ascii="Times New Roman" w:eastAsia="Arial" w:hAnsi="Times New Roman" w:cs="Times New Roman"/>
          <w:sz w:val="24"/>
          <w:szCs w:val="24"/>
        </w:rPr>
        <w:t>, stanowiącą  załącznik nr 1 do niniejszej umowy. Wynagrodzenie to obejmuje zakres prac</w:t>
      </w:r>
      <w:r w:rsidR="005F3DDC" w:rsidRPr="006012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eastAsia="Arial" w:hAnsi="Times New Roman" w:cs="Times New Roman"/>
          <w:sz w:val="24"/>
          <w:szCs w:val="24"/>
        </w:rPr>
        <w:t>określony w opisie przedmiotu zamówienia zawartym w zapytaniu ofertowym.</w:t>
      </w:r>
    </w:p>
    <w:p w14:paraId="25BB8051" w14:textId="2B0BE82A" w:rsidR="00803FCD" w:rsidRPr="006012F3" w:rsidRDefault="00803FCD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2. Zamawiający udziela Wykonawcy zaliczki na poczet wykonania przedmiotu umowy w wysokości  2% wynagrodzenia brutto, o którym mowa  w ust. 1, co stanowi kwotę __________ zł  (słownie: ____________)</w:t>
      </w:r>
      <w:r w:rsidR="005F3DDC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z w:val="24"/>
          <w:szCs w:val="24"/>
        </w:rPr>
        <w:t>.</w:t>
      </w:r>
    </w:p>
    <w:p w14:paraId="25365A80" w14:textId="77777777" w:rsidR="00803FCD" w:rsidRPr="006012F3" w:rsidRDefault="00803FCD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 xml:space="preserve">3. Zaliczka zostanie wypłacona na rachunek bankowy Wykonawcy ………………………. w terminie  14   dni od przekazania placu budowy po doręczeniu Zamawiającemu faktury VAT na kwotę obejmującą zaliczkę. </w:t>
      </w:r>
    </w:p>
    <w:p w14:paraId="313AA762" w14:textId="77777777" w:rsidR="00803FCD" w:rsidRPr="006012F3" w:rsidRDefault="00803FCD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3. Zaliczka wypłacona Wykonawcy zostanie rozliczona poprzez pomniejszenie wartości faktury końcowej Wykonawcy o kwotę zaliczki udzielonej Wykonawcy.</w:t>
      </w:r>
    </w:p>
    <w:p w14:paraId="32342DFF" w14:textId="77777777" w:rsidR="00803FCD" w:rsidRPr="006012F3" w:rsidRDefault="00803FCD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iCs/>
          <w:sz w:val="24"/>
          <w:szCs w:val="24"/>
        </w:rPr>
        <w:t xml:space="preserve">4. Wynagrodzenie </w:t>
      </w:r>
      <w:r w:rsidRPr="006012F3">
        <w:rPr>
          <w:rFonts w:ascii="Times New Roman" w:hAnsi="Times New Roman" w:cs="Times New Roman"/>
          <w:sz w:val="24"/>
          <w:szCs w:val="24"/>
        </w:rPr>
        <w:t>za wykonanie przedmiotu umowy</w:t>
      </w:r>
      <w:r w:rsidRPr="006012F3">
        <w:rPr>
          <w:rFonts w:ascii="Times New Roman" w:hAnsi="Times New Roman" w:cs="Times New Roman"/>
          <w:iCs/>
          <w:sz w:val="24"/>
          <w:szCs w:val="24"/>
        </w:rPr>
        <w:t xml:space="preserve">, w wysokości wynikającej z rozliczenia zaliczki, o którym mowa w ust. 4, </w:t>
      </w:r>
      <w:r w:rsidRPr="006012F3">
        <w:rPr>
          <w:rFonts w:ascii="Times New Roman" w:hAnsi="Times New Roman" w:cs="Times New Roman"/>
          <w:sz w:val="24"/>
          <w:szCs w:val="24"/>
        </w:rPr>
        <w:t>płatne będzie po:</w:t>
      </w:r>
    </w:p>
    <w:p w14:paraId="16D56FD9" w14:textId="3922F31A" w:rsidR="00803FCD" w:rsidRPr="006012F3" w:rsidRDefault="00F57B04" w:rsidP="005F3DD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2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03FCD" w:rsidRPr="006012F3">
        <w:rPr>
          <w:rFonts w:ascii="Times New Roman" w:eastAsia="Calibri" w:hAnsi="Times New Roman" w:cs="Times New Roman"/>
          <w:sz w:val="24"/>
          <w:szCs w:val="24"/>
        </w:rPr>
        <w:t xml:space="preserve">protokolarnym odbiorze końcowym robót, </w:t>
      </w:r>
    </w:p>
    <w:p w14:paraId="15309401" w14:textId="64DD3EFD" w:rsidR="00803FCD" w:rsidRPr="006012F3" w:rsidRDefault="00F57B04" w:rsidP="005F3DD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2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03FCD" w:rsidRPr="006012F3">
        <w:rPr>
          <w:rFonts w:ascii="Times New Roman" w:eastAsia="Calibri" w:hAnsi="Times New Roman" w:cs="Times New Roman"/>
          <w:sz w:val="24"/>
          <w:szCs w:val="24"/>
        </w:rPr>
        <w:t>przedstawieniu dowodów zapłaty wymagalnego wynagrodzenia podwykonawcom i dalszym podwykonawcom, o których mowa w § 6, biorącym udział w realizacji odebranych robót budowlanych,</w:t>
      </w:r>
    </w:p>
    <w:p w14:paraId="03AA9860" w14:textId="54100DFE" w:rsidR="00803FCD" w:rsidRPr="006012F3" w:rsidRDefault="00F57B04" w:rsidP="001F242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012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03FCD" w:rsidRPr="006012F3">
        <w:rPr>
          <w:rFonts w:ascii="Times New Roman" w:eastAsia="Calibri" w:hAnsi="Times New Roman" w:cs="Times New Roman"/>
          <w:sz w:val="24"/>
          <w:szCs w:val="24"/>
        </w:rPr>
        <w:t>doręczeniu</w:t>
      </w:r>
      <w:r w:rsidR="00803FCD" w:rsidRPr="006012F3">
        <w:rPr>
          <w:rFonts w:ascii="Times New Roman" w:hAnsi="Times New Roman" w:cs="Times New Roman"/>
          <w:iCs/>
          <w:sz w:val="24"/>
          <w:szCs w:val="24"/>
        </w:rPr>
        <w:t xml:space="preserve"> faktury przez Wykonawcę.</w:t>
      </w:r>
    </w:p>
    <w:p w14:paraId="42A43C38" w14:textId="77777777" w:rsidR="00803FCD" w:rsidRPr="006012F3" w:rsidRDefault="00803FCD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5. Wykonawca zapewni finansowanie zadania w części niepokrytej zaliczką (udziałem własnym Zamawiającego), na czas poprzedzający wypłatę środków z promesy przez Bank Gospodarstwa Krajowego.</w:t>
      </w:r>
    </w:p>
    <w:p w14:paraId="31A703AA" w14:textId="77777777" w:rsidR="00803FCD" w:rsidRPr="006012F3" w:rsidRDefault="00803FCD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6.</w:t>
      </w:r>
      <w:r w:rsidRPr="00601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z w:val="24"/>
          <w:szCs w:val="24"/>
        </w:rPr>
        <w:t>Zapłata wynagrodzenia należnego Wykonawcy za wykonanie przedmiotu umowy w całości nastąpi po wykonaniu zadania w terminie nie dłuższym niż 30 dni od dnia odbioru wykonanego przedmiotu umowy przez Zamawiającego.</w:t>
      </w:r>
    </w:p>
    <w:p w14:paraId="6F4469FF" w14:textId="77777777" w:rsidR="00803FCD" w:rsidRPr="006012F3" w:rsidRDefault="00803FCD" w:rsidP="005F3DD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12F3">
        <w:rPr>
          <w:rFonts w:ascii="Times New Roman" w:hAnsi="Times New Roman" w:cs="Times New Roman"/>
          <w:iCs/>
          <w:sz w:val="24"/>
          <w:szCs w:val="24"/>
        </w:rPr>
        <w:t>7. Faktura wystawiona przez Wykonawcę będzie płatny przelewem na konto numer ………………………………………. w terminie maksymalnie 30 dni od dnia dostarczenia Zamawiającemu prawidłowo wystawionej faktury.</w:t>
      </w:r>
    </w:p>
    <w:p w14:paraId="2EA3424A" w14:textId="77777777" w:rsidR="00803FCD" w:rsidRPr="006012F3" w:rsidRDefault="00803FCD" w:rsidP="001F242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012F3">
        <w:rPr>
          <w:rFonts w:ascii="Times New Roman" w:hAnsi="Times New Roman" w:cs="Times New Roman"/>
          <w:iCs/>
          <w:sz w:val="24"/>
          <w:szCs w:val="24"/>
        </w:rPr>
        <w:t>9. Wykonawca wystawi fakturę zgodnie z poniższymi danymi:</w:t>
      </w:r>
    </w:p>
    <w:p w14:paraId="4832E507" w14:textId="77777777" w:rsidR="00803FCD" w:rsidRPr="006012F3" w:rsidRDefault="00803FCD" w:rsidP="001F242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012F3">
        <w:rPr>
          <w:rFonts w:ascii="Times New Roman" w:hAnsi="Times New Roman" w:cs="Times New Roman"/>
          <w:iCs/>
          <w:sz w:val="24"/>
          <w:szCs w:val="24"/>
        </w:rPr>
        <w:t>Nabywca:</w:t>
      </w:r>
    </w:p>
    <w:p w14:paraId="638916B5" w14:textId="77777777" w:rsidR="00803FCD" w:rsidRPr="006012F3" w:rsidRDefault="00803FCD" w:rsidP="001F242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sz w:val="24"/>
          <w:szCs w:val="24"/>
        </w:rPr>
        <w:lastRenderedPageBreak/>
        <w:t>Gmina Koszarawa</w:t>
      </w:r>
    </w:p>
    <w:p w14:paraId="1D38FD71" w14:textId="77777777" w:rsidR="00803FCD" w:rsidRPr="006012F3" w:rsidRDefault="00803FCD" w:rsidP="001F242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sz w:val="24"/>
          <w:szCs w:val="24"/>
        </w:rPr>
        <w:t>Koszarawa 17</w:t>
      </w:r>
    </w:p>
    <w:p w14:paraId="2E5F89CE" w14:textId="77777777" w:rsidR="00803FCD" w:rsidRPr="006012F3" w:rsidRDefault="00803FCD" w:rsidP="001F242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sz w:val="24"/>
          <w:szCs w:val="24"/>
        </w:rPr>
        <w:t>34-332 Koszarawa</w:t>
      </w:r>
    </w:p>
    <w:p w14:paraId="22366EB1" w14:textId="77777777" w:rsidR="00803FCD" w:rsidRPr="006012F3" w:rsidRDefault="00803FCD" w:rsidP="001F242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sz w:val="24"/>
          <w:szCs w:val="24"/>
        </w:rPr>
        <w:t>NIP:5532531539</w:t>
      </w:r>
    </w:p>
    <w:p w14:paraId="1D414163" w14:textId="77777777" w:rsidR="00803FCD" w:rsidRPr="006012F3" w:rsidRDefault="00803FCD" w:rsidP="005F3DD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12F3">
        <w:rPr>
          <w:rFonts w:ascii="Times New Roman" w:hAnsi="Times New Roman" w:cs="Times New Roman"/>
          <w:iCs/>
          <w:sz w:val="24"/>
          <w:szCs w:val="24"/>
        </w:rPr>
        <w:t xml:space="preserve">10. Zamawiający będzie realizował płatności za faktury z zastosowaniem mechanizmu podzielonej płatności, tzw. </w:t>
      </w:r>
      <w:proofErr w:type="spellStart"/>
      <w:r w:rsidRPr="006012F3">
        <w:rPr>
          <w:rFonts w:ascii="Times New Roman" w:hAnsi="Times New Roman" w:cs="Times New Roman"/>
          <w:iCs/>
          <w:sz w:val="24"/>
          <w:szCs w:val="24"/>
        </w:rPr>
        <w:t>split</w:t>
      </w:r>
      <w:proofErr w:type="spellEnd"/>
      <w:r w:rsidRPr="006012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12F3">
        <w:rPr>
          <w:rFonts w:ascii="Times New Roman" w:hAnsi="Times New Roman" w:cs="Times New Roman"/>
          <w:iCs/>
          <w:sz w:val="24"/>
          <w:szCs w:val="24"/>
        </w:rPr>
        <w:t>payment</w:t>
      </w:r>
      <w:proofErr w:type="spellEnd"/>
      <w:r w:rsidRPr="006012F3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8E8FF1B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8F7E75" w14:textId="77777777" w:rsidR="00402246" w:rsidRPr="006012F3" w:rsidRDefault="00000000" w:rsidP="005F3D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6012F3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4.</w:t>
      </w:r>
    </w:p>
    <w:p w14:paraId="74F32B90" w14:textId="71E06870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1. Do</w:t>
      </w:r>
      <w:r w:rsidRPr="006012F3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obowiązków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Wykonawcy</w:t>
      </w:r>
      <w:r w:rsidRPr="006012F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trakcie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wykonywania</w:t>
      </w:r>
      <w:r w:rsidRPr="006012F3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robót</w:t>
      </w:r>
      <w:r w:rsidRPr="006012F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budowlanych</w:t>
      </w:r>
      <w:r w:rsidRPr="006012F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należy w szczególności:</w:t>
      </w:r>
    </w:p>
    <w:p w14:paraId="76246725" w14:textId="37C9B350" w:rsidR="00F57B04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5"/>
          <w:sz w:val="24"/>
          <w:szCs w:val="24"/>
        </w:rPr>
        <w:t>1) należyte, terminowe, zgodnie ze sztuką konserwatorską, obowiązującymi przepisami prawa, Programem Prac Konserwatorskich, uzgodnieniami dokonanymi w trakcie realizacji, wykonanie przedmiotu umowy.</w:t>
      </w:r>
      <w:r w:rsidRPr="00601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FB58" w14:textId="3A89FB12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 xml:space="preserve">2)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przygotowanie</w:t>
      </w:r>
      <w:r w:rsidRPr="006012F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zabytku</w:t>
      </w:r>
      <w:r w:rsidRPr="006012F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6012F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realizacji</w:t>
      </w:r>
      <w:r w:rsidRPr="006012F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Umowy,</w:t>
      </w:r>
      <w:r w:rsidRPr="006012F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012F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6012F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szczególności:</w:t>
      </w:r>
    </w:p>
    <w:p w14:paraId="04CE1DEA" w14:textId="3E2B834B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- wykonanie</w:t>
      </w:r>
      <w:r w:rsidRPr="006012F3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 xml:space="preserve">wszelkich prac przygotowawczych niezbędnych do prowadzenia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prac,</w:t>
      </w:r>
    </w:p>
    <w:p w14:paraId="725E3D4C" w14:textId="659BA967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 xml:space="preserve">-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zabezpieczenie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miejsca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prowadzenia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4"/>
          <w:w w:val="110"/>
          <w:sz w:val="24"/>
          <w:szCs w:val="24"/>
        </w:rPr>
        <w:t>prac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4"/>
          <w:w w:val="110"/>
          <w:sz w:val="24"/>
          <w:szCs w:val="24"/>
        </w:rPr>
        <w:t>przed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dostępem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4"/>
          <w:w w:val="110"/>
          <w:sz w:val="24"/>
          <w:szCs w:val="24"/>
        </w:rPr>
        <w:t>osób</w:t>
      </w:r>
      <w:r w:rsidR="00F67C96" w:rsidRPr="006012F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nieuprawnionych,</w:t>
      </w:r>
    </w:p>
    <w:p w14:paraId="24627BA8" w14:textId="49DF4745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 xml:space="preserve">-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inne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prace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czynności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niezbędne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należytego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wykonania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 xml:space="preserve">przedmiotu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umowy,</w:t>
      </w:r>
    </w:p>
    <w:p w14:paraId="712E96FF" w14:textId="4B979B44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3)  zatrudnienie</w:t>
      </w:r>
      <w:r w:rsidRPr="006012F3">
        <w:rPr>
          <w:rFonts w:ascii="Times New Roman" w:hAnsi="Times New Roman" w:cs="Times New Roman"/>
          <w:sz w:val="24"/>
          <w:szCs w:val="24"/>
        </w:rPr>
        <w:tab/>
      </w:r>
      <w:r w:rsidRPr="006012F3">
        <w:rPr>
          <w:rFonts w:ascii="Times New Roman" w:hAnsi="Times New Roman" w:cs="Times New Roman"/>
          <w:spacing w:val="-4"/>
          <w:w w:val="110"/>
          <w:sz w:val="24"/>
          <w:szCs w:val="24"/>
        </w:rPr>
        <w:t>przy</w:t>
      </w:r>
      <w:r w:rsidRPr="006012F3">
        <w:rPr>
          <w:rFonts w:ascii="Times New Roman" w:hAnsi="Times New Roman" w:cs="Times New Roman"/>
          <w:sz w:val="24"/>
          <w:szCs w:val="24"/>
        </w:rPr>
        <w:tab/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realizacji</w:t>
      </w:r>
      <w:r w:rsidRPr="006012F3">
        <w:rPr>
          <w:rFonts w:ascii="Times New Roman" w:hAnsi="Times New Roman" w:cs="Times New Roman"/>
          <w:sz w:val="24"/>
          <w:szCs w:val="24"/>
        </w:rPr>
        <w:tab/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umowy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pracowników</w:t>
      </w:r>
      <w:r w:rsidR="00F67C96"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wykwalifikowanych,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niezbędnych do należytego i terminowego wykonania prac,</w:t>
      </w:r>
    </w:p>
    <w:p w14:paraId="2363B2F8" w14:textId="0835A933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4) Przejęcie</w:t>
      </w:r>
      <w:r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pełnej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odpowiedzialności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6"/>
          <w:w w:val="110"/>
          <w:sz w:val="24"/>
          <w:szCs w:val="24"/>
        </w:rPr>
        <w:t>za</w:t>
      </w:r>
      <w:r w:rsidRPr="006012F3">
        <w:rPr>
          <w:rFonts w:ascii="Times New Roman" w:hAnsi="Times New Roman" w:cs="Times New Roman"/>
          <w:sz w:val="24"/>
          <w:szCs w:val="24"/>
        </w:rPr>
        <w:tab/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prawidłowe</w:t>
      </w:r>
      <w:r w:rsidRPr="006012F3">
        <w:rPr>
          <w:rFonts w:ascii="Times New Roman" w:hAnsi="Times New Roman" w:cs="Times New Roman"/>
          <w:sz w:val="24"/>
          <w:szCs w:val="24"/>
        </w:rPr>
        <w:tab/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wykonanie</w:t>
      </w:r>
      <w:r w:rsidRPr="006012F3">
        <w:rPr>
          <w:rFonts w:ascii="Times New Roman" w:hAnsi="Times New Roman" w:cs="Times New Roman"/>
          <w:sz w:val="24"/>
          <w:szCs w:val="24"/>
        </w:rPr>
        <w:tab/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prac,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zastosowane metody wykonawstwa, porządek i bezpieczeństwo.</w:t>
      </w:r>
    </w:p>
    <w:p w14:paraId="42D59129" w14:textId="3DC271D2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5) zapewnienie ochrony</w:t>
      </w:r>
      <w:r w:rsidRPr="006012F3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mienia znajdującego się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na</w:t>
      </w:r>
      <w:r w:rsidRPr="006012F3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terenie</w:t>
      </w:r>
      <w:r w:rsidRPr="006012F3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prac.</w:t>
      </w:r>
    </w:p>
    <w:p w14:paraId="162EAD29" w14:textId="11BE61BE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6) utrzymanie</w:t>
      </w:r>
      <w:r w:rsidRPr="006012F3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porządku</w:t>
      </w:r>
      <w:r w:rsidRPr="006012F3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zgodnie</w:t>
      </w:r>
      <w:r w:rsidRPr="006012F3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</w:t>
      </w:r>
      <w:r w:rsidRPr="006012F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przepisami</w:t>
      </w:r>
      <w:r w:rsidRPr="006012F3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BHP,</w:t>
      </w:r>
      <w:r w:rsidRPr="006012F3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p.</w:t>
      </w:r>
      <w:r w:rsidRPr="006012F3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proofErr w:type="spellStart"/>
      <w:r w:rsidRPr="006012F3">
        <w:rPr>
          <w:rFonts w:ascii="Times New Roman" w:hAnsi="Times New Roman" w:cs="Times New Roman"/>
          <w:spacing w:val="-4"/>
          <w:w w:val="110"/>
          <w:sz w:val="24"/>
          <w:szCs w:val="24"/>
        </w:rPr>
        <w:t>poż</w:t>
      </w:r>
      <w:proofErr w:type="spellEnd"/>
      <w:r w:rsidRPr="006012F3">
        <w:rPr>
          <w:rFonts w:ascii="Times New Roman" w:hAnsi="Times New Roman" w:cs="Times New Roman"/>
          <w:spacing w:val="-4"/>
          <w:w w:val="110"/>
          <w:sz w:val="24"/>
          <w:szCs w:val="24"/>
        </w:rPr>
        <w:t>.</w:t>
      </w:r>
    </w:p>
    <w:p w14:paraId="17B5BA84" w14:textId="0E47A81C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7) pisemne</w:t>
      </w:r>
      <w:r w:rsidRPr="006012F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powiadamianie</w:t>
      </w:r>
      <w:r w:rsidRPr="006012F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Zamawiającego</w:t>
      </w:r>
      <w:r w:rsidRPr="006012F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6012F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planowanym</w:t>
      </w:r>
      <w:r w:rsidRPr="006012F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odbiorze</w:t>
      </w:r>
      <w:r w:rsidRPr="006012F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prac,</w:t>
      </w:r>
    </w:p>
    <w:p w14:paraId="31C10B68" w14:textId="37A583CD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8) przekazanie</w:t>
      </w:r>
      <w:r w:rsidRPr="006012F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kompletnej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dokumentacji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po</w:t>
      </w:r>
      <w:r w:rsidRPr="006012F3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zakończeniu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prac,</w:t>
      </w:r>
    </w:p>
    <w:p w14:paraId="55DF6A20" w14:textId="758A2E79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9) inne</w:t>
      </w:r>
      <w:r w:rsidRPr="006012F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obowiązki</w:t>
      </w:r>
      <w:r w:rsidRPr="006012F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określone</w:t>
      </w:r>
      <w:r w:rsidRPr="006012F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6012F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niniejszej</w:t>
      </w:r>
      <w:r w:rsidRPr="006012F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umowie.</w:t>
      </w:r>
    </w:p>
    <w:p w14:paraId="76F72331" w14:textId="0A209EFF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10) przeprowadzenie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na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własny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koszt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wszelkich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wymaganych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prób,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badań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i pomiarów;</w:t>
      </w:r>
    </w:p>
    <w:p w14:paraId="6D20D09D" w14:textId="421FFED8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11) zapewnienie</w:t>
      </w:r>
      <w:r w:rsidRPr="006012F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bieżącej</w:t>
      </w:r>
      <w:r w:rsidRPr="006012F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6012F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końcowej</w:t>
      </w:r>
      <w:r w:rsidRPr="006012F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kontroli</w:t>
      </w:r>
      <w:r w:rsidRPr="006012F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jakości</w:t>
      </w:r>
      <w:r w:rsidRPr="006012F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robót,</w:t>
      </w:r>
    </w:p>
    <w:p w14:paraId="1EEFFD3E" w14:textId="734A2499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12) przekazywanie,</w:t>
      </w:r>
      <w:r w:rsidRPr="006012F3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bez</w:t>
      </w:r>
      <w:r w:rsidRPr="006012F3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zbędnej</w:t>
      </w:r>
      <w:r w:rsidRPr="006012F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zwłoki,</w:t>
      </w:r>
      <w:r w:rsidRPr="006012F3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Zamawiającemu</w:t>
      </w:r>
      <w:r w:rsidRPr="006012F3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na</w:t>
      </w:r>
      <w:r w:rsidRPr="006012F3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jego</w:t>
      </w:r>
      <w:r w:rsidRPr="006012F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żądanie,</w:t>
      </w:r>
      <w:r w:rsidRPr="006012F3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wszelkiej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dokumentacji</w:t>
      </w:r>
      <w:r w:rsidRPr="006012F3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powykonawczej</w:t>
      </w:r>
      <w:r w:rsidRPr="006012F3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wraz</w:t>
      </w:r>
      <w:r w:rsidRPr="006012F3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z</w:t>
      </w:r>
      <w:r w:rsidRPr="006012F3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dokumentacją</w:t>
      </w:r>
      <w:r w:rsidRPr="006012F3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źródłową</w:t>
      </w:r>
      <w:r w:rsidRPr="006012F3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pozwalającą</w:t>
      </w:r>
      <w:r w:rsidRPr="006012F3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na ocenę</w:t>
      </w:r>
      <w:r w:rsidRPr="006012F3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prawidłowego</w:t>
      </w:r>
      <w:r w:rsidRPr="006012F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wykonania</w:t>
      </w:r>
      <w:r w:rsidRPr="006012F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robót</w:t>
      </w:r>
      <w:r w:rsidRPr="006012F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zgłaszanych</w:t>
      </w:r>
      <w:r w:rsidRPr="006012F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6012F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odbioru;</w:t>
      </w:r>
    </w:p>
    <w:p w14:paraId="77D2F4C8" w14:textId="370BEA39" w:rsidR="00402246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lastRenderedPageBreak/>
        <w:t>13) zgłoszenie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przedmiotu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umowy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odbioru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wraz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ze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sporządzoną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zgodnie z obowiązującymi przepisami dokumentacją powykonawczą i zdjęciową;</w:t>
      </w:r>
    </w:p>
    <w:p w14:paraId="3DBA6355" w14:textId="77777777" w:rsidR="00F57B04" w:rsidRPr="006012F3" w:rsidRDefault="00F57B04" w:rsidP="005F3DDC">
      <w:pPr>
        <w:spacing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 xml:space="preserve">14) ustanowienie należytej reprezentacji Wykonawcy do czynności odbioru, </w:t>
      </w:r>
    </w:p>
    <w:p w14:paraId="7305A4E0" w14:textId="02619744" w:rsidR="00402246" w:rsidRPr="006012F3" w:rsidRDefault="00000000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pacing w:val="-33"/>
          <w:w w:val="110"/>
          <w:sz w:val="24"/>
          <w:szCs w:val="24"/>
        </w:rPr>
        <w:t xml:space="preserve"> </w:t>
      </w:r>
      <w:r w:rsidR="00F57B04" w:rsidRPr="006012F3">
        <w:rPr>
          <w:rFonts w:ascii="Times New Roman" w:hAnsi="Times New Roman" w:cs="Times New Roman"/>
          <w:spacing w:val="-33"/>
          <w:w w:val="110"/>
          <w:sz w:val="24"/>
          <w:szCs w:val="24"/>
        </w:rPr>
        <w:t xml:space="preserve">15) 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zapewnienie</w:t>
      </w:r>
      <w:r w:rsidRPr="006012F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usunięcia</w:t>
      </w:r>
      <w:r w:rsidRPr="006012F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stwierdzonych</w:t>
      </w:r>
      <w:r w:rsidRPr="006012F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wad</w:t>
      </w:r>
      <w:r w:rsidRPr="006012F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6012F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usterek</w:t>
      </w:r>
      <w:r w:rsidRPr="006012F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przedmiotu</w:t>
      </w:r>
      <w:r w:rsidRPr="006012F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umowy;</w:t>
      </w:r>
    </w:p>
    <w:p w14:paraId="3A9307E8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A323BA" w14:textId="77777777" w:rsidR="00402246" w:rsidRPr="006012F3" w:rsidRDefault="00000000" w:rsidP="005F3D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6012F3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5.</w:t>
      </w:r>
    </w:p>
    <w:p w14:paraId="4E9E653F" w14:textId="485FA351" w:rsidR="00402246" w:rsidRPr="006012F3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1. Wykonawca</w:t>
      </w:r>
      <w:r w:rsidRPr="006012F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zapłaci</w:t>
      </w:r>
      <w:r w:rsidRPr="006012F3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zamawiającemu</w:t>
      </w:r>
      <w:r w:rsidRPr="006012F3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karę</w:t>
      </w:r>
      <w:r w:rsidRPr="006012F3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umowną:</w:t>
      </w:r>
    </w:p>
    <w:p w14:paraId="2D9EF116" w14:textId="0D540FB1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a) za odstąpienie od umowy przez Zamawiającego z przyczyn, za które ponosi odpowiedzialność Wykonawca – w wysokości 5% wynagrodzenia brutto za całość przedmiotu umowy,</w:t>
      </w:r>
    </w:p>
    <w:p w14:paraId="4593B29B" w14:textId="518F930E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b) za zwłokę w oddaniu określonego w umowie przedmiotu odbioru w wysokości 0,25% wynagrodzenia brutto za przedmiot odbioru za każdy dzień zwłoki.</w:t>
      </w:r>
    </w:p>
    <w:p w14:paraId="4E37C770" w14:textId="7E6E0AC3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c) za zwłokę w usunięciu wad stwierdzonych przy odbiorze – w wysokości 0,2% wynagrodzenia umownego za każdy dzień zwłoki, licząc od dnia wyznaczonego na usunięcie wady.</w:t>
      </w:r>
    </w:p>
    <w:p w14:paraId="4CEAF971" w14:textId="1D3C82FA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2. Zamawiający zapłaci wykonawcy karę umowną za odstąpienie od umowy przez</w:t>
      </w:r>
      <w:r w:rsidR="00F67C96" w:rsidRPr="006012F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Wykonawcę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przyczyn,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za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które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ponosi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odpowiedzialność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zamawiający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– w wysokości 5% wynagrodzenia brutto, za wyjątkiem wystąpienia sytuacji przedstawionej w art. 145 ustawy Prawo zamówień publicznych.</w:t>
      </w:r>
    </w:p>
    <w:p w14:paraId="6D703126" w14:textId="2B372A8C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 xml:space="preserve">3. Strony zastrzegają sobie prawo do dochodzenia odszkodowania uzupełniającego przenoszącego wysokość kar umownych do wysokości rzeczywiście poniesionej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szkody.</w:t>
      </w:r>
    </w:p>
    <w:p w14:paraId="041A7B7D" w14:textId="3A2A782F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4. W przypadku uzgodnienia zmiany terminów realizacji kara umowna będzie liczona od nowych terminów.</w:t>
      </w:r>
    </w:p>
    <w:p w14:paraId="0700277B" w14:textId="70776E1A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5. Wykonawca nie może odmówić usunięcia wad bez względu na wysokość związanych z tym kosztów.</w:t>
      </w:r>
    </w:p>
    <w:p w14:paraId="2BF74E96" w14:textId="0DB6C0D1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6. Zamawiający może usunąć, w zastępstwie Wykonawcy i na jego koszt, wady nieusunięte w wyznaczonym terminie.</w:t>
      </w:r>
    </w:p>
    <w:p w14:paraId="498E8D1C" w14:textId="711900CE" w:rsidR="00402246" w:rsidRPr="006012F3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7. W razie odstąpienia od umowy z przyczyn leżących po stronie Wykonawcy przed jej zrealizowaniem Zamawiający nie będzie miał obowiązku zwrotu poniesionych kosztów w związku z częściowym wykonaniem umowy.</w:t>
      </w:r>
    </w:p>
    <w:p w14:paraId="7CC842FC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305DB1" w14:textId="77777777" w:rsidR="004B33D7" w:rsidRDefault="004B33D7" w:rsidP="00F67C96">
      <w:pPr>
        <w:spacing w:line="360" w:lineRule="auto"/>
        <w:jc w:val="center"/>
        <w:rPr>
          <w:rFonts w:ascii="Times New Roman" w:hAnsi="Times New Roman" w:cs="Times New Roman"/>
          <w:b/>
          <w:bCs/>
          <w:w w:val="125"/>
          <w:sz w:val="24"/>
          <w:szCs w:val="24"/>
        </w:rPr>
      </w:pPr>
    </w:p>
    <w:p w14:paraId="29BEB941" w14:textId="0D28AAE2" w:rsidR="00402246" w:rsidRPr="006012F3" w:rsidRDefault="00000000" w:rsidP="00F67C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w w:val="125"/>
          <w:sz w:val="24"/>
          <w:szCs w:val="24"/>
        </w:rPr>
        <w:lastRenderedPageBreak/>
        <w:t>§</w:t>
      </w:r>
      <w:r w:rsidRPr="006012F3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6.</w:t>
      </w:r>
    </w:p>
    <w:p w14:paraId="6870570D" w14:textId="58509864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1. Wykonawca</w:t>
      </w:r>
      <w:r w:rsidRPr="006012F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udziela</w:t>
      </w:r>
      <w:r w:rsidRPr="006012F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Zamawiającemu</w:t>
      </w:r>
      <w:r w:rsidRPr="006012F3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gwarancji</w:t>
      </w:r>
      <w:r w:rsidRPr="006012F3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jakości</w:t>
      </w:r>
      <w:r w:rsidRPr="006012F3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na</w:t>
      </w:r>
      <w:r w:rsidRPr="006012F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wykonane</w:t>
      </w:r>
      <w:r w:rsidRPr="006012F3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prace</w:t>
      </w:r>
      <w:r w:rsidRPr="006012F3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objęte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przedmiotem umowy. Okres gwarancji jakości wynosi</w:t>
      </w:r>
      <w:r w:rsidR="00F67C96" w:rsidRPr="006012F3">
        <w:rPr>
          <w:rFonts w:ascii="Times New Roman" w:hAnsi="Times New Roman" w:cs="Times New Roman"/>
          <w:sz w:val="24"/>
          <w:szCs w:val="24"/>
        </w:rPr>
        <w:t>…..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miesięcy</w:t>
      </w:r>
      <w:r w:rsidRPr="006012F3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licząc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od</w:t>
      </w:r>
      <w:r w:rsidRPr="006012F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daty</w:t>
      </w:r>
      <w:r w:rsidR="00F67C96" w:rsidRPr="006012F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odbioru</w:t>
      </w:r>
      <w:r w:rsidRPr="006012F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końcowego.</w:t>
      </w:r>
    </w:p>
    <w:p w14:paraId="38C88E13" w14:textId="54B77B1D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2. Warunkiem</w:t>
      </w:r>
      <w:r w:rsidRPr="006012F3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wykonania</w:t>
      </w:r>
      <w:r w:rsidRPr="006012F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uprawnień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tytułu</w:t>
      </w:r>
      <w:r w:rsidRPr="006012F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gwarancji</w:t>
      </w:r>
      <w:r w:rsidRPr="006012F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jakości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jest</w:t>
      </w:r>
      <w:r w:rsidRPr="006012F3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złożenie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przez Zamawiającego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pisemnej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reklamacji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razie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ujawnienia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się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wad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lub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usterek.</w:t>
      </w:r>
    </w:p>
    <w:p w14:paraId="00FF4E84" w14:textId="43EF3751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3. Szczegółowe</w:t>
      </w:r>
      <w:r w:rsidRPr="006012F3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warunki</w:t>
      </w:r>
      <w:r w:rsidRPr="006012F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gwarancji:</w:t>
      </w:r>
    </w:p>
    <w:p w14:paraId="5D73C8BC" w14:textId="4CE3F789" w:rsidR="00402246" w:rsidRPr="006012F3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5"/>
          <w:sz w:val="24"/>
          <w:szCs w:val="24"/>
        </w:rPr>
        <w:t>1) Wykonawca</w:t>
      </w:r>
      <w:r w:rsidRPr="006012F3">
        <w:rPr>
          <w:rFonts w:ascii="Times New Roman" w:hAnsi="Times New Roman" w:cs="Times New Roman"/>
          <w:spacing w:val="6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udziela</w:t>
      </w:r>
      <w:r w:rsidRPr="006012F3">
        <w:rPr>
          <w:rFonts w:ascii="Times New Roman" w:hAnsi="Times New Roman" w:cs="Times New Roman"/>
          <w:spacing w:val="6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Zamawiającemu</w:t>
      </w:r>
      <w:r w:rsidRPr="006012F3">
        <w:rPr>
          <w:rFonts w:ascii="Times New Roman" w:hAnsi="Times New Roman" w:cs="Times New Roman"/>
          <w:spacing w:val="67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gwarancji</w:t>
      </w:r>
      <w:r w:rsidRPr="006012F3">
        <w:rPr>
          <w:rFonts w:ascii="Times New Roman" w:hAnsi="Times New Roman" w:cs="Times New Roman"/>
          <w:spacing w:val="67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co</w:t>
      </w:r>
      <w:r w:rsidRPr="006012F3">
        <w:rPr>
          <w:rFonts w:ascii="Times New Roman" w:hAnsi="Times New Roman" w:cs="Times New Roman"/>
          <w:spacing w:val="68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6012F3">
        <w:rPr>
          <w:rFonts w:ascii="Times New Roman" w:hAnsi="Times New Roman" w:cs="Times New Roman"/>
          <w:spacing w:val="67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jakości</w:t>
      </w:r>
      <w:r w:rsidRPr="006012F3">
        <w:rPr>
          <w:rFonts w:ascii="Times New Roman" w:hAnsi="Times New Roman" w:cs="Times New Roman"/>
          <w:spacing w:val="65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przedmiotu umowy w zakresie :</w:t>
      </w:r>
    </w:p>
    <w:p w14:paraId="3DE8C9A3" w14:textId="575E5E84" w:rsidR="00402246" w:rsidRPr="006012F3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- zgodnego</w:t>
      </w:r>
      <w:r w:rsidRPr="006012F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</w:t>
      </w:r>
      <w:r w:rsidRPr="006012F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umową</w:t>
      </w:r>
      <w:r w:rsidRPr="006012F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wykonania,</w:t>
      </w:r>
    </w:p>
    <w:p w14:paraId="268C4264" w14:textId="0CDEB8A6" w:rsidR="00402246" w:rsidRPr="006012F3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- zgodności</w:t>
      </w:r>
      <w:r w:rsidRPr="006012F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</w:t>
      </w:r>
      <w:r w:rsidRPr="006012F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obowiązującymi</w:t>
      </w:r>
      <w:r w:rsidRPr="006012F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przepisami</w:t>
      </w:r>
      <w:r w:rsidRPr="006012F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oraz</w:t>
      </w:r>
      <w:r w:rsidRPr="006012F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normami</w:t>
      </w:r>
      <w:r w:rsidRPr="006012F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państwowymi,</w:t>
      </w:r>
    </w:p>
    <w:p w14:paraId="6DDBB770" w14:textId="38129E42" w:rsidR="00402246" w:rsidRPr="006012F3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5"/>
          <w:sz w:val="24"/>
          <w:szCs w:val="24"/>
        </w:rPr>
        <w:t>- kompletności z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punktu</w:t>
      </w:r>
      <w:r w:rsidRPr="006012F3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widzenia</w:t>
      </w:r>
      <w:r w:rsidRPr="006012F3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celu,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któremu</w:t>
      </w:r>
      <w:r w:rsidRPr="006012F3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ma</w:t>
      </w:r>
      <w:r w:rsidRPr="006012F3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służyć.</w:t>
      </w:r>
    </w:p>
    <w:p w14:paraId="21193DF9" w14:textId="57C65E85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2) Wykonawca ponosi odpowiedzialność z tytułu gwarancji za wady zmniejszające</w:t>
      </w:r>
      <w:r w:rsidR="00F67C96" w:rsidRPr="006012F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 xml:space="preserve">wartość techniczną i użytkową przedmiotu umowy, ujawnione w okresie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gwarancyjnym.</w:t>
      </w:r>
    </w:p>
    <w:p w14:paraId="606B3DB7" w14:textId="5823F469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5"/>
          <w:sz w:val="24"/>
          <w:szCs w:val="24"/>
        </w:rPr>
        <w:t>3) Wykonawca zobowiązany jest usunąć wadę nieodpłatnie, do 21 dni od daty</w:t>
      </w:r>
      <w:r w:rsidR="00F67C96" w:rsidRPr="006012F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zgłoszenia wady przez Zamawiającego.</w:t>
      </w:r>
    </w:p>
    <w:p w14:paraId="5914EF09" w14:textId="01B4A052" w:rsidR="00402246" w:rsidRPr="006012F3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4) Zgłoszenie o wystąpieniu wady Zamawiający będzie kierował bezpośrednio do</w:t>
      </w:r>
      <w:r w:rsidR="00F67C96" w:rsidRPr="006012F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siedziby Wykonawcy.</w:t>
      </w:r>
    </w:p>
    <w:p w14:paraId="132301B1" w14:textId="57433D74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5"/>
          <w:sz w:val="24"/>
          <w:szCs w:val="24"/>
        </w:rPr>
        <w:t>5) Po usunięciu wady Wykonawca zgłosi Zamawiającemu gotowość do odbioru wykonanych prac. Z czynności odbioru zostanie sporządzony protokół.</w:t>
      </w:r>
    </w:p>
    <w:p w14:paraId="41049979" w14:textId="65870A20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4. Gwarancja wygasa, jeżeli w trakcie okresu gwarancyjnego Zamawiający dokona istotnych przeróbek w zakresie wykonanego przez Wykonawcę przedmiotu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umowy, bez jego zgody oraz w przypadku wad powstałych w wyniku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niewłaściwego użytkowania bądź wykorzystania przedmiotu umowy.</w:t>
      </w:r>
    </w:p>
    <w:p w14:paraId="68809D4F" w14:textId="36CE1923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5. Bieg terminów gwarancji i rękojmi rozpoczyna się z dniem następnym po dniu podpisania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protokołu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odbioru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końcowego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dla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wszystkich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robót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składających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się na przedmiot Umowy, niezależnie od ich wcześniejszych odbiorów.</w:t>
      </w:r>
    </w:p>
    <w:p w14:paraId="291FBE2F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CFECC9" w14:textId="77777777" w:rsidR="00402246" w:rsidRPr="006012F3" w:rsidRDefault="00000000" w:rsidP="00F67C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6012F3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7.</w:t>
      </w:r>
    </w:p>
    <w:p w14:paraId="60BBC172" w14:textId="0AA3D7ED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1. Zamawiający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może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rozwiązać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niniejszą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umowę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ze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skutkiem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natychmiastowym bez obowiązku zapłaty wynagrodzenia w przypadku opóźnienia w realizacji przedmiotu umowy.</w:t>
      </w:r>
    </w:p>
    <w:p w14:paraId="1DF917DF" w14:textId="2F4DCF94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5"/>
          <w:sz w:val="24"/>
          <w:szCs w:val="24"/>
        </w:rPr>
        <w:lastRenderedPageBreak/>
        <w:t xml:space="preserve">2. Zamawiającemu przysługuje prawo do odstąpienia od umowy w następujących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przypadkach:</w:t>
      </w:r>
    </w:p>
    <w:p w14:paraId="7815773D" w14:textId="7085DA60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 xml:space="preserve">a) w razie wystąpienia istotnej zmiany okoliczności powodującej, że wykonanie umowy nie leży w interesie publicznym, czego nie można było przewidzieć w chwili zawarcia umowy. Odstąpienie od umowy w tym przypadku może nastąpić w terminie 15 dni od powzięcia wiadomości o powyższej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okoliczności,</w:t>
      </w:r>
    </w:p>
    <w:p w14:paraId="6A8C45F6" w14:textId="79CE1697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b) gdy Wykonawca nie rozpoczął prac bez uzasadnionych przyczyn oraz nie kontynuuje ich pomimo wezwania Zamawiającego złożonego na piśmie. Odstąpienie od umowy w tym przypadku może nastąpić w terminie 7 dni od dnia dostarczenia Wykonawcy pisma.</w:t>
      </w:r>
    </w:p>
    <w:p w14:paraId="2264D04D" w14:textId="09DEE2A1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c) gdy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Wykonawca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przerwał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realizację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prac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bez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uzasadnionych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przyczyn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i przerwa ta trwa dłużej niż 2 tygodnie.</w:t>
      </w:r>
    </w:p>
    <w:p w14:paraId="1097DCF6" w14:textId="10140BA6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3. Wykonawcy</w:t>
      </w:r>
      <w:r w:rsidRPr="006012F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przysługuje</w:t>
      </w:r>
      <w:r w:rsidRPr="006012F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prawo</w:t>
      </w:r>
      <w:r w:rsidRPr="006012F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odstąpienia</w:t>
      </w:r>
      <w:r w:rsidRPr="006012F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od</w:t>
      </w:r>
      <w:r w:rsidRPr="006012F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umowy</w:t>
      </w:r>
      <w:r w:rsidRPr="006012F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4"/>
          <w:w w:val="110"/>
          <w:sz w:val="24"/>
          <w:szCs w:val="24"/>
        </w:rPr>
        <w:t>gdy:</w:t>
      </w:r>
    </w:p>
    <w:p w14:paraId="2D048BAE" w14:textId="3ABE7EF6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a) Zamawiający zawiadomi Wykonawcę, iż wobec zaistnienia uprzednio</w:t>
      </w:r>
      <w:r w:rsidR="00F67C96" w:rsidRPr="006012F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nieprzewidzianych okoliczności nie będzie mógł spełnić swoich zobowiązań umownych wobec Wykonawcy.</w:t>
      </w:r>
    </w:p>
    <w:p w14:paraId="226F6289" w14:textId="6659E819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b) Odstąpienie od umowy powinno nastąpić w formie pisemnej pod rygorem nieważności i musi zawierać uzasadnienie.</w:t>
      </w:r>
    </w:p>
    <w:p w14:paraId="2623F0D2" w14:textId="2E387259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c) W przypadku odstąpienia od umowy, Wykonawcę oraz Zamawiającego obciążają następujące obowiązki:</w:t>
      </w:r>
    </w:p>
    <w:p w14:paraId="4BDA73F7" w14:textId="190E6125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d) w terminie 14 dni od daty odstąpienia od umowy Wykonawca oraz Zamawiający sporządzi szczegółowy protokół inwentaryzacyjny prac według stanu na dzień odstąpienia,</w:t>
      </w:r>
    </w:p>
    <w:p w14:paraId="169FB61B" w14:textId="2235D505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4. Wykonawca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zabezpieczy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przerwane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prace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zakresie</w:t>
      </w:r>
      <w:r w:rsidRPr="006012F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uzgodnionym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 Zamawiającym, na koszt tej strony, z której winy nastąpiło odstąpienie od</w:t>
      </w:r>
      <w:r w:rsidRPr="006012F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umowy,</w:t>
      </w:r>
    </w:p>
    <w:p w14:paraId="0819E874" w14:textId="4B8229D8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5. Zamawiający w razie odstąpienia od umowy zobowiązany jest do dokonania odbioru prac przerwanych oraz zapłaty wynagrodzenia za roboty, które zostały wykonane do dnia odstąpienia.</w:t>
      </w:r>
    </w:p>
    <w:p w14:paraId="64F757EB" w14:textId="386E9D09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6. Odbiór pracy odbędzie się na podstawie protokolarnie stwierdzonego jej zakończenia, i nie zwalnia Wykonawcy z obowiązku dokonywania ewentualnych poprawek, które</w:t>
      </w:r>
      <w:r w:rsidRPr="006012F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będą wynikały z niedokładnego wykonania przedmiotu umowy.</w:t>
      </w:r>
    </w:p>
    <w:p w14:paraId="7FF4D1E5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084764" w14:textId="77777777" w:rsidR="004B33D7" w:rsidRDefault="004B33D7" w:rsidP="00F67C96">
      <w:pPr>
        <w:spacing w:line="360" w:lineRule="auto"/>
        <w:jc w:val="center"/>
        <w:rPr>
          <w:rFonts w:ascii="Times New Roman" w:hAnsi="Times New Roman" w:cs="Times New Roman"/>
          <w:b/>
          <w:bCs/>
          <w:w w:val="125"/>
          <w:sz w:val="24"/>
          <w:szCs w:val="24"/>
        </w:rPr>
      </w:pPr>
    </w:p>
    <w:p w14:paraId="6E25443C" w14:textId="168734FB" w:rsidR="00402246" w:rsidRPr="006012F3" w:rsidRDefault="00000000" w:rsidP="00F67C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F3">
        <w:rPr>
          <w:rFonts w:ascii="Times New Roman" w:hAnsi="Times New Roman" w:cs="Times New Roman"/>
          <w:b/>
          <w:bCs/>
          <w:w w:val="125"/>
          <w:sz w:val="24"/>
          <w:szCs w:val="24"/>
        </w:rPr>
        <w:lastRenderedPageBreak/>
        <w:t>§</w:t>
      </w:r>
      <w:r w:rsidRPr="006012F3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8.</w:t>
      </w:r>
    </w:p>
    <w:p w14:paraId="2E6F1527" w14:textId="237A1DAE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1. Wykonawca zobowiązany jest wypełnić obowiązek informacyjny przewidziany w art. 13 lub 14 RODO wobec osób fizycznych, od których dane osobowe bezpośrednio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lub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pośrednio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pozyskał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celu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ubiegania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się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udzielenie</w:t>
      </w:r>
      <w:r w:rsidR="00F67C96" w:rsidRPr="006012F3">
        <w:rPr>
          <w:rFonts w:ascii="Times New Roman" w:hAnsi="Times New Roman" w:cs="Times New Roman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 xml:space="preserve">zamówienia publicznego w niniejszym postępowaniu, a także w trakcie realizacji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umowy.</w:t>
      </w:r>
    </w:p>
    <w:p w14:paraId="768B3B07" w14:textId="47771C2B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2. Wykonawca i Zamawiający zobowiązuje się zapewnić przetwarzanie danych osobowych zgodnie z powszechnie obowiązującymi przepisami, w szczególności z przepisami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RODO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oraz ustawy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z dnia 10 maja 2018r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ochronie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 xml:space="preserve">danych </w:t>
      </w: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>osobowych.</w:t>
      </w:r>
    </w:p>
    <w:p w14:paraId="56646EC8" w14:textId="1ED16DE3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3. Wykonawca zapewni w okresie obowiązywania niniejszej umowy pełną ochronę danych osobowych oraz zgodność ze wszelkimi obecnymi i przyszłymi przepisami prawa dotyczącymi ochrony danych osobowych</w:t>
      </w:r>
      <w:r w:rsidR="00F67C96" w:rsidRPr="006012F3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65FAD694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06E97E" w14:textId="77777777" w:rsidR="00402246" w:rsidRPr="006012F3" w:rsidRDefault="00000000" w:rsidP="00F67C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25"/>
          <w:sz w:val="24"/>
          <w:szCs w:val="24"/>
        </w:rPr>
        <w:t>§</w:t>
      </w:r>
      <w:r w:rsidRPr="006012F3">
        <w:rPr>
          <w:rFonts w:ascii="Times New Roman" w:hAnsi="Times New Roman" w:cs="Times New Roman"/>
          <w:spacing w:val="-2"/>
          <w:w w:val="12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spacing w:val="-5"/>
          <w:w w:val="125"/>
          <w:sz w:val="24"/>
          <w:szCs w:val="24"/>
        </w:rPr>
        <w:t>9.</w:t>
      </w:r>
    </w:p>
    <w:p w14:paraId="1B387F09" w14:textId="1C335A33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5"/>
          <w:sz w:val="24"/>
          <w:szCs w:val="24"/>
        </w:rPr>
        <w:t>1. Wszelkie</w:t>
      </w:r>
      <w:r w:rsidRPr="006012F3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zmiany</w:t>
      </w:r>
      <w:r w:rsidRPr="006012F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niniejszej</w:t>
      </w:r>
      <w:r w:rsidRPr="006012F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umowy</w:t>
      </w:r>
      <w:r w:rsidRPr="006012F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wymagają</w:t>
      </w:r>
      <w:r w:rsidRPr="006012F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formy</w:t>
      </w:r>
      <w:r w:rsidRPr="006012F3">
        <w:rPr>
          <w:rFonts w:ascii="Times New Roman" w:hAnsi="Times New Roman" w:cs="Times New Roman"/>
          <w:spacing w:val="59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pisemnej,</w:t>
      </w:r>
      <w:r w:rsidRPr="006012F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pod</w:t>
      </w:r>
      <w:r w:rsidRPr="006012F3">
        <w:rPr>
          <w:rFonts w:ascii="Times New Roman" w:hAnsi="Times New Roman" w:cs="Times New Roman"/>
          <w:spacing w:val="54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 xml:space="preserve">rygorem </w:t>
      </w:r>
      <w:r w:rsidRPr="006012F3">
        <w:rPr>
          <w:rFonts w:ascii="Times New Roman" w:hAnsi="Times New Roman" w:cs="Times New Roman"/>
          <w:spacing w:val="-2"/>
          <w:w w:val="115"/>
          <w:sz w:val="24"/>
          <w:szCs w:val="24"/>
        </w:rPr>
        <w:t>nieważności.</w:t>
      </w:r>
    </w:p>
    <w:p w14:paraId="616E4433" w14:textId="6526B796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2. W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sprawach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nie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uregulowanych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niniejszą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umową,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obowiązywać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będą</w:t>
      </w:r>
      <w:r w:rsidRPr="006012F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przepisy Kodeksu Cywilnego oraz inne obowiązujące przepisy.</w:t>
      </w:r>
    </w:p>
    <w:p w14:paraId="5E3B40C0" w14:textId="1F65C21B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5"/>
          <w:sz w:val="24"/>
          <w:szCs w:val="24"/>
        </w:rPr>
        <w:t>3. Spory</w:t>
      </w:r>
      <w:r w:rsidRPr="006012F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wynikłe</w:t>
      </w:r>
      <w:r w:rsidRPr="006012F3">
        <w:rPr>
          <w:rFonts w:ascii="Times New Roman" w:hAnsi="Times New Roman" w:cs="Times New Roman"/>
          <w:spacing w:val="62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na</w:t>
      </w:r>
      <w:r w:rsidRPr="006012F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tle</w:t>
      </w:r>
      <w:r w:rsidRPr="006012F3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niniejszej</w:t>
      </w:r>
      <w:r w:rsidRPr="006012F3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umowy</w:t>
      </w:r>
      <w:r w:rsidRPr="006012F3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rozstrzygać</w:t>
      </w:r>
      <w:r w:rsidRPr="006012F3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będzie</w:t>
      </w:r>
      <w:r w:rsidRPr="006012F3">
        <w:rPr>
          <w:rFonts w:ascii="Times New Roman" w:hAnsi="Times New Roman" w:cs="Times New Roman"/>
          <w:spacing w:val="62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sąd</w:t>
      </w:r>
      <w:r w:rsidRPr="006012F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5"/>
          <w:sz w:val="24"/>
          <w:szCs w:val="24"/>
        </w:rPr>
        <w:t>powszechny właściwy rzeczowo dla Zamawiającego.</w:t>
      </w:r>
    </w:p>
    <w:p w14:paraId="222FF8FE" w14:textId="3B473FEB" w:rsidR="00402246" w:rsidRPr="006012F3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w w:val="110"/>
          <w:sz w:val="24"/>
          <w:szCs w:val="24"/>
        </w:rPr>
        <w:t>4. Umowę</w:t>
      </w:r>
      <w:r w:rsidRPr="006012F3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sporządzono w</w:t>
      </w:r>
      <w:r w:rsidRPr="006012F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trzech jednobrzmiących egzemplarzach, w tym jeden</w:t>
      </w:r>
      <w:r w:rsidRPr="006012F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6012F3">
        <w:rPr>
          <w:rFonts w:ascii="Times New Roman" w:hAnsi="Times New Roman" w:cs="Times New Roman"/>
          <w:w w:val="110"/>
          <w:sz w:val="24"/>
          <w:szCs w:val="24"/>
        </w:rPr>
        <w:t>dla Wykonawcy i dwa dla Zamawiającego.</w:t>
      </w:r>
    </w:p>
    <w:p w14:paraId="256FE9B0" w14:textId="77777777" w:rsidR="00402246" w:rsidRPr="006012F3" w:rsidRDefault="00402246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4CE5E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4DC64A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BCCC10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ED7114" w14:textId="77777777" w:rsidR="00402246" w:rsidRPr="006012F3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18026D" w14:textId="32CB29AC" w:rsidR="00402246" w:rsidRPr="006012F3" w:rsidRDefault="00F67C96" w:rsidP="00F67C9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  ………………………………..</w:t>
      </w:r>
    </w:p>
    <w:p w14:paraId="5D99B19D" w14:textId="77777777" w:rsidR="00F67C96" w:rsidRPr="006012F3" w:rsidRDefault="00F67C96" w:rsidP="00F67C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2F3">
        <w:rPr>
          <w:rFonts w:ascii="Times New Roman" w:hAnsi="Times New Roman" w:cs="Times New Roman"/>
          <w:b/>
          <w:spacing w:val="-2"/>
          <w:w w:val="130"/>
          <w:sz w:val="24"/>
          <w:szCs w:val="24"/>
        </w:rPr>
        <w:t xml:space="preserve">              </w:t>
      </w:r>
      <w:r w:rsidRPr="006012F3">
        <w:rPr>
          <w:rFonts w:ascii="Times New Roman" w:hAnsi="Times New Roman" w:cs="Times New Roman"/>
          <w:b/>
          <w:sz w:val="24"/>
          <w:szCs w:val="24"/>
        </w:rPr>
        <w:tab/>
      </w:r>
    </w:p>
    <w:p w14:paraId="6C3FC7CC" w14:textId="40ACE706" w:rsidR="00F67C96" w:rsidRPr="006012F3" w:rsidRDefault="00F67C96" w:rsidP="00F67C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Zamawiający                                                                                         Wykonawca   </w:t>
      </w:r>
    </w:p>
    <w:p w14:paraId="0535F682" w14:textId="512DE8AC" w:rsidR="00F67C96" w:rsidRPr="006012F3" w:rsidRDefault="00F67C96" w:rsidP="00F67C96">
      <w:pPr>
        <w:spacing w:line="360" w:lineRule="auto"/>
        <w:rPr>
          <w:rFonts w:ascii="Times New Roman" w:hAnsi="Times New Roman" w:cs="Times New Roman"/>
          <w:b/>
          <w:spacing w:val="-2"/>
          <w:w w:val="130"/>
          <w:sz w:val="24"/>
          <w:szCs w:val="24"/>
        </w:rPr>
      </w:pPr>
      <w:r w:rsidRPr="006012F3">
        <w:rPr>
          <w:rFonts w:ascii="Times New Roman" w:hAnsi="Times New Roman" w:cs="Times New Roman"/>
          <w:b/>
          <w:spacing w:val="-2"/>
          <w:w w:val="130"/>
          <w:sz w:val="24"/>
          <w:szCs w:val="24"/>
        </w:rPr>
        <w:t xml:space="preserve">                                                                 </w:t>
      </w:r>
    </w:p>
    <w:p w14:paraId="4E21FA98" w14:textId="202D4ED5" w:rsidR="00402246" w:rsidRPr="006012F3" w:rsidRDefault="00F67C96" w:rsidP="00F67C9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12F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089781BF" w14:textId="68835223" w:rsidR="00402246" w:rsidRPr="006012F3" w:rsidRDefault="00000000" w:rsidP="00F67C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2F3">
        <w:rPr>
          <w:rFonts w:ascii="Times New Roman" w:hAnsi="Times New Roman" w:cs="Times New Roman"/>
          <w:b/>
          <w:sz w:val="24"/>
          <w:szCs w:val="24"/>
        </w:rPr>
        <w:tab/>
      </w:r>
      <w:bookmarkEnd w:id="0"/>
    </w:p>
    <w:sectPr w:rsidR="00402246" w:rsidRPr="006012F3">
      <w:headerReference w:type="default" r:id="rId7"/>
      <w:footerReference w:type="default" r:id="rId8"/>
      <w:pgSz w:w="11910" w:h="16840"/>
      <w:pgMar w:top="1320" w:right="130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D308" w14:textId="77777777" w:rsidR="003744BB" w:rsidRDefault="003744BB">
      <w:r>
        <w:separator/>
      </w:r>
    </w:p>
  </w:endnote>
  <w:endnote w:type="continuationSeparator" w:id="0">
    <w:p w14:paraId="667E15BB" w14:textId="77777777" w:rsidR="003744BB" w:rsidRDefault="0037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5A6A" w14:textId="77777777" w:rsidR="00402246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905B6D" wp14:editId="1410409D">
              <wp:simplePos x="0" y="0"/>
              <wp:positionH relativeFrom="page">
                <wp:posOffset>6551421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B7C9C" w14:textId="77777777" w:rsidR="00402246" w:rsidRDefault="00000000">
                          <w:pPr>
                            <w:pStyle w:val="Tekstpodstawowy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3905B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Lvk2g4gAAAA8B&#10;AAAPAAAAAAAAAAAAAAAAAOsDAABkcnMvZG93bnJldi54bWxQSwUGAAAAAAQABADzAAAA+gQAAAAA&#10;" filled="f" stroked="f">
              <v:textbox inset="0,0,0,0">
                <w:txbxContent>
                  <w:p w14:paraId="4E8B7C9C" w14:textId="77777777" w:rsidR="00402246" w:rsidRDefault="00000000">
                    <w:pPr>
                      <w:pStyle w:val="Tekstpodstawowy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02BF" w14:textId="77777777" w:rsidR="003744BB" w:rsidRDefault="003744BB">
      <w:r>
        <w:separator/>
      </w:r>
    </w:p>
  </w:footnote>
  <w:footnote w:type="continuationSeparator" w:id="0">
    <w:p w14:paraId="778D2DF3" w14:textId="77777777" w:rsidR="003744BB" w:rsidRDefault="0037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4AE3" w14:textId="77777777" w:rsidR="001F242F" w:rsidRDefault="001F242F"/>
  <w:tbl>
    <w:tblPr>
      <w:tblW w:w="10178" w:type="dxa"/>
      <w:tblInd w:w="-147" w:type="dxa"/>
      <w:tblLook w:val="04A0" w:firstRow="1" w:lastRow="0" w:firstColumn="1" w:lastColumn="0" w:noHBand="0" w:noVBand="1"/>
    </w:tblPr>
    <w:tblGrid>
      <w:gridCol w:w="5104"/>
      <w:gridCol w:w="5074"/>
    </w:tblGrid>
    <w:tr w:rsidR="001F242F" w:rsidRPr="00913D57" w14:paraId="71D57AC1" w14:textId="77777777" w:rsidTr="00AC15FF">
      <w:tc>
        <w:tcPr>
          <w:tcW w:w="10178" w:type="dxa"/>
          <w:gridSpan w:val="2"/>
        </w:tcPr>
        <w:p w14:paraId="7C2216CA" w14:textId="77777777" w:rsidR="001F242F" w:rsidRPr="00913D57" w:rsidRDefault="001F242F" w:rsidP="001F242F">
          <w:pPr>
            <w:spacing w:line="36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zh-CN"/>
            </w:rPr>
          </w:pPr>
          <w:r w:rsidRPr="00913D57">
            <w:rPr>
              <w:rFonts w:ascii="Times New Roman" w:eastAsia="Calibri" w:hAnsi="Times New Roman" w:cs="Times New Roman"/>
              <w:sz w:val="24"/>
              <w:szCs w:val="24"/>
              <w:lang w:eastAsia="zh-CN"/>
            </w:rPr>
            <w:t>RZĄDOWY PROGRAM ODBUDOWY ZABYTKÓW</w:t>
          </w:r>
        </w:p>
        <w:p w14:paraId="42D14875" w14:textId="77777777" w:rsidR="001F242F" w:rsidRPr="00913D57" w:rsidRDefault="001F242F" w:rsidP="001F242F">
          <w:pPr>
            <w:spacing w:line="36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zh-CN"/>
            </w:rPr>
          </w:pPr>
        </w:p>
      </w:tc>
    </w:tr>
    <w:tr w:rsidR="001F242F" w:rsidRPr="00913D57" w14:paraId="5BFA44E2" w14:textId="77777777" w:rsidTr="00AC15FF">
      <w:tc>
        <w:tcPr>
          <w:tcW w:w="5104" w:type="dxa"/>
          <w:hideMark/>
        </w:tcPr>
        <w:p w14:paraId="25D33E8B" w14:textId="77777777" w:rsidR="001F242F" w:rsidRPr="00913D57" w:rsidRDefault="001F242F" w:rsidP="001F242F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13D5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B317F93" wp14:editId="5EA848BF">
                <wp:extent cx="1752600" cy="61856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843" cy="621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hideMark/>
        </w:tcPr>
        <w:p w14:paraId="34131ADC" w14:textId="77777777" w:rsidR="001F242F" w:rsidRPr="00913D57" w:rsidRDefault="001F242F" w:rsidP="001F242F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13D5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6329973" wp14:editId="6530A71A">
                <wp:extent cx="1133475" cy="618490"/>
                <wp:effectExtent l="0" t="0" r="9525" b="0"/>
                <wp:docPr id="1162239442" name="Obraz 1162239442" descr="Press Kits - Biuro prasowe BG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ess Kits - Biuro prasowe BG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FBADE0" w14:textId="77777777" w:rsidR="001F242F" w:rsidRDefault="001F24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5BB"/>
    <w:multiLevelType w:val="hybridMultilevel"/>
    <w:tmpl w:val="1B505168"/>
    <w:lvl w:ilvl="0" w:tplc="DBAE5B32">
      <w:start w:val="3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7BC"/>
    <w:multiLevelType w:val="hybridMultilevel"/>
    <w:tmpl w:val="8C0C469A"/>
    <w:lvl w:ilvl="0" w:tplc="012A00EA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89E0C896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BE346642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82300EC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0D2CB89E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2B245A1A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01128B9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D0B447DA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EEA0340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0F513875"/>
    <w:multiLevelType w:val="hybridMultilevel"/>
    <w:tmpl w:val="4FFCE6F0"/>
    <w:lvl w:ilvl="0" w:tplc="2EA8486E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0C02F6E2">
      <w:start w:val="1"/>
      <w:numFmt w:val="decimal"/>
      <w:lvlText w:val="%2)"/>
      <w:lvlJc w:val="left"/>
      <w:pPr>
        <w:ind w:left="8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2" w:tplc="DE423A3E">
      <w:start w:val="1"/>
      <w:numFmt w:val="lowerLetter"/>
      <w:lvlText w:val="%3)"/>
      <w:lvlJc w:val="left"/>
      <w:pPr>
        <w:ind w:left="1110" w:hanging="27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78"/>
        <w:sz w:val="22"/>
        <w:szCs w:val="22"/>
        <w:lang w:val="pl-PL" w:eastAsia="en-US" w:bidi="ar-SA"/>
      </w:rPr>
    </w:lvl>
    <w:lvl w:ilvl="3" w:tplc="DF38EA42">
      <w:numFmt w:val="bullet"/>
      <w:lvlText w:val="•"/>
      <w:lvlJc w:val="left"/>
      <w:pPr>
        <w:ind w:left="2143" w:hanging="276"/>
      </w:pPr>
      <w:rPr>
        <w:rFonts w:hint="default"/>
        <w:lang w:val="pl-PL" w:eastAsia="en-US" w:bidi="ar-SA"/>
      </w:rPr>
    </w:lvl>
    <w:lvl w:ilvl="4" w:tplc="7A3010A4">
      <w:numFmt w:val="bullet"/>
      <w:lvlText w:val="•"/>
      <w:lvlJc w:val="left"/>
      <w:pPr>
        <w:ind w:left="3166" w:hanging="276"/>
      </w:pPr>
      <w:rPr>
        <w:rFonts w:hint="default"/>
        <w:lang w:val="pl-PL" w:eastAsia="en-US" w:bidi="ar-SA"/>
      </w:rPr>
    </w:lvl>
    <w:lvl w:ilvl="5" w:tplc="D82219C6">
      <w:numFmt w:val="bullet"/>
      <w:lvlText w:val="•"/>
      <w:lvlJc w:val="left"/>
      <w:pPr>
        <w:ind w:left="4189" w:hanging="276"/>
      </w:pPr>
      <w:rPr>
        <w:rFonts w:hint="default"/>
        <w:lang w:val="pl-PL" w:eastAsia="en-US" w:bidi="ar-SA"/>
      </w:rPr>
    </w:lvl>
    <w:lvl w:ilvl="6" w:tplc="311A00D8">
      <w:numFmt w:val="bullet"/>
      <w:lvlText w:val="•"/>
      <w:lvlJc w:val="left"/>
      <w:pPr>
        <w:ind w:left="5213" w:hanging="276"/>
      </w:pPr>
      <w:rPr>
        <w:rFonts w:hint="default"/>
        <w:lang w:val="pl-PL" w:eastAsia="en-US" w:bidi="ar-SA"/>
      </w:rPr>
    </w:lvl>
    <w:lvl w:ilvl="7" w:tplc="E0C0A318">
      <w:numFmt w:val="bullet"/>
      <w:lvlText w:val="•"/>
      <w:lvlJc w:val="left"/>
      <w:pPr>
        <w:ind w:left="6236" w:hanging="276"/>
      </w:pPr>
      <w:rPr>
        <w:rFonts w:hint="default"/>
        <w:lang w:val="pl-PL" w:eastAsia="en-US" w:bidi="ar-SA"/>
      </w:rPr>
    </w:lvl>
    <w:lvl w:ilvl="8" w:tplc="457C0278">
      <w:numFmt w:val="bullet"/>
      <w:lvlText w:val="•"/>
      <w:lvlJc w:val="left"/>
      <w:pPr>
        <w:ind w:left="7259" w:hanging="276"/>
      </w:pPr>
      <w:rPr>
        <w:rFonts w:hint="default"/>
        <w:lang w:val="pl-PL" w:eastAsia="en-US" w:bidi="ar-SA"/>
      </w:rPr>
    </w:lvl>
  </w:abstractNum>
  <w:abstractNum w:abstractNumId="3" w15:restartNumberingAfterBreak="0">
    <w:nsid w:val="113E210C"/>
    <w:multiLevelType w:val="hybridMultilevel"/>
    <w:tmpl w:val="F70E879E"/>
    <w:lvl w:ilvl="0" w:tplc="5622DD2E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243938">
      <w:start w:val="1"/>
      <w:numFmt w:val="lowerLetter"/>
      <w:lvlText w:val="%2)"/>
      <w:lvlJc w:val="left"/>
      <w:pPr>
        <w:ind w:left="8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2" w:tplc="6E6208C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31AB50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60C6DC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40008E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280F20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5D40EF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D88FDA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3281484"/>
    <w:multiLevelType w:val="hybridMultilevel"/>
    <w:tmpl w:val="A0D2378C"/>
    <w:lvl w:ilvl="0" w:tplc="87C8753C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FA149B5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C8E4524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BF98A17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C5F86FA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F1F00454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70001910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EEA6144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59AC93B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26B230B3"/>
    <w:multiLevelType w:val="hybridMultilevel"/>
    <w:tmpl w:val="DFAED38E"/>
    <w:lvl w:ilvl="0" w:tplc="A89E2A08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C3CE2A5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D9EA9812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91BA021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F484FCF8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D226AAC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CB82D660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D4A391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B7AAA80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6B7796C"/>
    <w:multiLevelType w:val="hybridMultilevel"/>
    <w:tmpl w:val="A8066396"/>
    <w:lvl w:ilvl="0" w:tplc="EA1A7CA0">
      <w:start w:val="1"/>
      <w:numFmt w:val="lowerLetter"/>
      <w:lvlText w:val="%1)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4E28"/>
    <w:multiLevelType w:val="hybridMultilevel"/>
    <w:tmpl w:val="6EF2C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81869"/>
    <w:multiLevelType w:val="hybridMultilevel"/>
    <w:tmpl w:val="39F6FE32"/>
    <w:lvl w:ilvl="0" w:tplc="33D62484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A4B64"/>
    <w:multiLevelType w:val="hybridMultilevel"/>
    <w:tmpl w:val="94CE4AC8"/>
    <w:lvl w:ilvl="0" w:tplc="C1600328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47BAD"/>
    <w:multiLevelType w:val="hybridMultilevel"/>
    <w:tmpl w:val="E51A97B2"/>
    <w:lvl w:ilvl="0" w:tplc="1D84B5DE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7624B382">
      <w:start w:val="1"/>
      <w:numFmt w:val="lowerLetter"/>
      <w:lvlText w:val="%2)"/>
      <w:lvlJc w:val="left"/>
      <w:pPr>
        <w:ind w:left="1110" w:hanging="56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2" w:tplc="021C25E2">
      <w:numFmt w:val="bullet"/>
      <w:lvlText w:val="•"/>
      <w:lvlJc w:val="left"/>
      <w:pPr>
        <w:ind w:left="2029" w:hanging="569"/>
      </w:pPr>
      <w:rPr>
        <w:rFonts w:hint="default"/>
        <w:lang w:val="pl-PL" w:eastAsia="en-US" w:bidi="ar-SA"/>
      </w:rPr>
    </w:lvl>
    <w:lvl w:ilvl="3" w:tplc="BD5860C6">
      <w:numFmt w:val="bullet"/>
      <w:lvlText w:val="•"/>
      <w:lvlJc w:val="left"/>
      <w:pPr>
        <w:ind w:left="2939" w:hanging="569"/>
      </w:pPr>
      <w:rPr>
        <w:rFonts w:hint="default"/>
        <w:lang w:val="pl-PL" w:eastAsia="en-US" w:bidi="ar-SA"/>
      </w:rPr>
    </w:lvl>
    <w:lvl w:ilvl="4" w:tplc="13ECA11C">
      <w:numFmt w:val="bullet"/>
      <w:lvlText w:val="•"/>
      <w:lvlJc w:val="left"/>
      <w:pPr>
        <w:ind w:left="3848" w:hanging="569"/>
      </w:pPr>
      <w:rPr>
        <w:rFonts w:hint="default"/>
        <w:lang w:val="pl-PL" w:eastAsia="en-US" w:bidi="ar-SA"/>
      </w:rPr>
    </w:lvl>
    <w:lvl w:ilvl="5" w:tplc="57E0B972">
      <w:numFmt w:val="bullet"/>
      <w:lvlText w:val="•"/>
      <w:lvlJc w:val="left"/>
      <w:pPr>
        <w:ind w:left="4758" w:hanging="569"/>
      </w:pPr>
      <w:rPr>
        <w:rFonts w:hint="default"/>
        <w:lang w:val="pl-PL" w:eastAsia="en-US" w:bidi="ar-SA"/>
      </w:rPr>
    </w:lvl>
    <w:lvl w:ilvl="6" w:tplc="EC60E73C">
      <w:numFmt w:val="bullet"/>
      <w:lvlText w:val="•"/>
      <w:lvlJc w:val="left"/>
      <w:pPr>
        <w:ind w:left="5668" w:hanging="569"/>
      </w:pPr>
      <w:rPr>
        <w:rFonts w:hint="default"/>
        <w:lang w:val="pl-PL" w:eastAsia="en-US" w:bidi="ar-SA"/>
      </w:rPr>
    </w:lvl>
    <w:lvl w:ilvl="7" w:tplc="86F28154">
      <w:numFmt w:val="bullet"/>
      <w:lvlText w:val="•"/>
      <w:lvlJc w:val="left"/>
      <w:pPr>
        <w:ind w:left="6577" w:hanging="569"/>
      </w:pPr>
      <w:rPr>
        <w:rFonts w:hint="default"/>
        <w:lang w:val="pl-PL" w:eastAsia="en-US" w:bidi="ar-SA"/>
      </w:rPr>
    </w:lvl>
    <w:lvl w:ilvl="8" w:tplc="D3AE56F8">
      <w:numFmt w:val="bullet"/>
      <w:lvlText w:val="•"/>
      <w:lvlJc w:val="left"/>
      <w:pPr>
        <w:ind w:left="7487" w:hanging="569"/>
      </w:pPr>
      <w:rPr>
        <w:rFonts w:hint="default"/>
        <w:lang w:val="pl-PL" w:eastAsia="en-US" w:bidi="ar-SA"/>
      </w:rPr>
    </w:lvl>
  </w:abstractNum>
  <w:abstractNum w:abstractNumId="11" w15:restartNumberingAfterBreak="0">
    <w:nsid w:val="49881871"/>
    <w:multiLevelType w:val="hybridMultilevel"/>
    <w:tmpl w:val="A78C2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2F5E"/>
    <w:multiLevelType w:val="hybridMultilevel"/>
    <w:tmpl w:val="3F0CFCB2"/>
    <w:lvl w:ilvl="0" w:tplc="3F588768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1DB9"/>
    <w:multiLevelType w:val="hybridMultilevel"/>
    <w:tmpl w:val="FBF45138"/>
    <w:lvl w:ilvl="0" w:tplc="5F70B92A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84BD5"/>
    <w:multiLevelType w:val="hybridMultilevel"/>
    <w:tmpl w:val="FD8442EC"/>
    <w:lvl w:ilvl="0" w:tplc="B16C2BD4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AB14ACD2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9C7A737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DF98859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008A2F0C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3DB60160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F75AD8FE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488ED8E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CE065F00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5" w15:restartNumberingAfterBreak="0">
    <w:nsid w:val="56826FD3"/>
    <w:multiLevelType w:val="hybridMultilevel"/>
    <w:tmpl w:val="A8AC6802"/>
    <w:lvl w:ilvl="0" w:tplc="8A1277DC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BD50400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ED5465A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09B2754C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57F6018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43604B4A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B636D71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D70A153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5A5A919A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59086005"/>
    <w:multiLevelType w:val="hybridMultilevel"/>
    <w:tmpl w:val="CDCED73C"/>
    <w:lvl w:ilvl="0" w:tplc="444ECC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7183E"/>
    <w:multiLevelType w:val="hybridMultilevel"/>
    <w:tmpl w:val="B7F4C510"/>
    <w:lvl w:ilvl="0" w:tplc="6A48D21A">
      <w:start w:val="2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30BEF"/>
    <w:multiLevelType w:val="hybridMultilevel"/>
    <w:tmpl w:val="48D0DCF8"/>
    <w:lvl w:ilvl="0" w:tplc="AA80889C">
      <w:start w:val="4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DDE"/>
    <w:multiLevelType w:val="hybridMultilevel"/>
    <w:tmpl w:val="6FBCF4A2"/>
    <w:lvl w:ilvl="0" w:tplc="91002CC8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65DFD"/>
    <w:multiLevelType w:val="hybridMultilevel"/>
    <w:tmpl w:val="60B8E8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5C7856"/>
    <w:multiLevelType w:val="hybridMultilevel"/>
    <w:tmpl w:val="696836EE"/>
    <w:lvl w:ilvl="0" w:tplc="E9AC284C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E114C"/>
    <w:multiLevelType w:val="hybridMultilevel"/>
    <w:tmpl w:val="96F23256"/>
    <w:lvl w:ilvl="0" w:tplc="95B0EEF4">
      <w:start w:val="2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F3ECB"/>
    <w:multiLevelType w:val="hybridMultilevel"/>
    <w:tmpl w:val="C3A2BF7A"/>
    <w:lvl w:ilvl="0" w:tplc="A90847AA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72180"/>
    <w:multiLevelType w:val="hybridMultilevel"/>
    <w:tmpl w:val="CDE690A2"/>
    <w:lvl w:ilvl="0" w:tplc="0C242C1C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7CFAF75A">
      <w:start w:val="1"/>
      <w:numFmt w:val="decimal"/>
      <w:lvlText w:val="%2)"/>
      <w:lvlJc w:val="left"/>
      <w:pPr>
        <w:ind w:left="8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2" w:tplc="C30AF77E">
      <w:start w:val="1"/>
      <w:numFmt w:val="lowerLetter"/>
      <w:lvlText w:val="%3)"/>
      <w:lvlJc w:val="left"/>
      <w:pPr>
        <w:ind w:left="1532" w:hanging="56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3" w:tplc="294E0092">
      <w:numFmt w:val="bullet"/>
      <w:lvlText w:val="•"/>
      <w:lvlJc w:val="left"/>
      <w:pPr>
        <w:ind w:left="2510" w:hanging="564"/>
      </w:pPr>
      <w:rPr>
        <w:rFonts w:hint="default"/>
        <w:lang w:val="pl-PL" w:eastAsia="en-US" w:bidi="ar-SA"/>
      </w:rPr>
    </w:lvl>
    <w:lvl w:ilvl="4" w:tplc="1F4E4AD0">
      <w:numFmt w:val="bullet"/>
      <w:lvlText w:val="•"/>
      <w:lvlJc w:val="left"/>
      <w:pPr>
        <w:ind w:left="3481" w:hanging="564"/>
      </w:pPr>
      <w:rPr>
        <w:rFonts w:hint="default"/>
        <w:lang w:val="pl-PL" w:eastAsia="en-US" w:bidi="ar-SA"/>
      </w:rPr>
    </w:lvl>
    <w:lvl w:ilvl="5" w:tplc="5C5CB170">
      <w:numFmt w:val="bullet"/>
      <w:lvlText w:val="•"/>
      <w:lvlJc w:val="left"/>
      <w:pPr>
        <w:ind w:left="4452" w:hanging="564"/>
      </w:pPr>
      <w:rPr>
        <w:rFonts w:hint="default"/>
        <w:lang w:val="pl-PL" w:eastAsia="en-US" w:bidi="ar-SA"/>
      </w:rPr>
    </w:lvl>
    <w:lvl w:ilvl="6" w:tplc="B172F9DA">
      <w:numFmt w:val="bullet"/>
      <w:lvlText w:val="•"/>
      <w:lvlJc w:val="left"/>
      <w:pPr>
        <w:ind w:left="5423" w:hanging="564"/>
      </w:pPr>
      <w:rPr>
        <w:rFonts w:hint="default"/>
        <w:lang w:val="pl-PL" w:eastAsia="en-US" w:bidi="ar-SA"/>
      </w:rPr>
    </w:lvl>
    <w:lvl w:ilvl="7" w:tplc="DE3E73A6">
      <w:numFmt w:val="bullet"/>
      <w:lvlText w:val="•"/>
      <w:lvlJc w:val="left"/>
      <w:pPr>
        <w:ind w:left="6394" w:hanging="564"/>
      </w:pPr>
      <w:rPr>
        <w:rFonts w:hint="default"/>
        <w:lang w:val="pl-PL" w:eastAsia="en-US" w:bidi="ar-SA"/>
      </w:rPr>
    </w:lvl>
    <w:lvl w:ilvl="8" w:tplc="0A5CB5C6">
      <w:numFmt w:val="bullet"/>
      <w:lvlText w:val="•"/>
      <w:lvlJc w:val="left"/>
      <w:pPr>
        <w:ind w:left="7364" w:hanging="564"/>
      </w:pPr>
      <w:rPr>
        <w:rFonts w:hint="default"/>
        <w:lang w:val="pl-PL" w:eastAsia="en-US" w:bidi="ar-SA"/>
      </w:rPr>
    </w:lvl>
  </w:abstractNum>
  <w:num w:numId="1" w16cid:durableId="1195583040">
    <w:abstractNumId w:val="5"/>
  </w:num>
  <w:num w:numId="2" w16cid:durableId="578252083">
    <w:abstractNumId w:val="1"/>
  </w:num>
  <w:num w:numId="3" w16cid:durableId="339083489">
    <w:abstractNumId w:val="10"/>
  </w:num>
  <w:num w:numId="4" w16cid:durableId="1234587171">
    <w:abstractNumId w:val="24"/>
  </w:num>
  <w:num w:numId="5" w16cid:durableId="559292453">
    <w:abstractNumId w:val="3"/>
  </w:num>
  <w:num w:numId="6" w16cid:durableId="172184556">
    <w:abstractNumId w:val="2"/>
  </w:num>
  <w:num w:numId="7" w16cid:durableId="552817487">
    <w:abstractNumId w:val="4"/>
  </w:num>
  <w:num w:numId="8" w16cid:durableId="564948865">
    <w:abstractNumId w:val="15"/>
  </w:num>
  <w:num w:numId="9" w16cid:durableId="1746342795">
    <w:abstractNumId w:val="14"/>
  </w:num>
  <w:num w:numId="10" w16cid:durableId="857696311">
    <w:abstractNumId w:val="20"/>
  </w:num>
  <w:num w:numId="11" w16cid:durableId="1985042979">
    <w:abstractNumId w:val="17"/>
  </w:num>
  <w:num w:numId="12" w16cid:durableId="1653945435">
    <w:abstractNumId w:val="22"/>
  </w:num>
  <w:num w:numId="13" w16cid:durableId="548146886">
    <w:abstractNumId w:val="0"/>
  </w:num>
  <w:num w:numId="14" w16cid:durableId="270625804">
    <w:abstractNumId w:val="18"/>
  </w:num>
  <w:num w:numId="15" w16cid:durableId="1110778767">
    <w:abstractNumId w:val="23"/>
  </w:num>
  <w:num w:numId="16" w16cid:durableId="1452091796">
    <w:abstractNumId w:val="7"/>
  </w:num>
  <w:num w:numId="17" w16cid:durableId="584845310">
    <w:abstractNumId w:val="19"/>
  </w:num>
  <w:num w:numId="18" w16cid:durableId="1355304007">
    <w:abstractNumId w:val="21"/>
  </w:num>
  <w:num w:numId="19" w16cid:durableId="1852407725">
    <w:abstractNumId w:val="6"/>
  </w:num>
  <w:num w:numId="20" w16cid:durableId="2017076431">
    <w:abstractNumId w:val="9"/>
  </w:num>
  <w:num w:numId="21" w16cid:durableId="918833247">
    <w:abstractNumId w:val="8"/>
  </w:num>
  <w:num w:numId="22" w16cid:durableId="1737974941">
    <w:abstractNumId w:val="13"/>
  </w:num>
  <w:num w:numId="23" w16cid:durableId="287588610">
    <w:abstractNumId w:val="12"/>
  </w:num>
  <w:num w:numId="24" w16cid:durableId="1011181995">
    <w:abstractNumId w:val="16"/>
  </w:num>
  <w:num w:numId="25" w16cid:durableId="1066320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46"/>
    <w:rsid w:val="00112B9B"/>
    <w:rsid w:val="001E56B8"/>
    <w:rsid w:val="001F242F"/>
    <w:rsid w:val="0020639E"/>
    <w:rsid w:val="003744BB"/>
    <w:rsid w:val="003B0B8C"/>
    <w:rsid w:val="00402246"/>
    <w:rsid w:val="004B33D7"/>
    <w:rsid w:val="004B4F29"/>
    <w:rsid w:val="00592D6B"/>
    <w:rsid w:val="005F3DDC"/>
    <w:rsid w:val="006012F3"/>
    <w:rsid w:val="0062722A"/>
    <w:rsid w:val="00803FCD"/>
    <w:rsid w:val="00845182"/>
    <w:rsid w:val="009D5ECA"/>
    <w:rsid w:val="009E07A6"/>
    <w:rsid w:val="00E40983"/>
    <w:rsid w:val="00F57B04"/>
    <w:rsid w:val="00F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596FA"/>
  <w15:docId w15:val="{51165DD1-F331-4015-A0CB-AC20330C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443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/>
      <w:jc w:val="both"/>
    </w:pPr>
  </w:style>
  <w:style w:type="paragraph" w:styleId="Akapitzlist">
    <w:name w:val="List Paragraph"/>
    <w:aliases w:val="List Paragraph,2 heading,A_wyliczenie,K-P_odwolanie,maz_wyliczenie,opis dzialania,Akapit z listą2,Akapit normalny,Akapit z listą BS,Podsis rysunku,Normalny PDST,lp1,HŁ_Bullet1"/>
    <w:basedOn w:val="Normalny"/>
    <w:uiPriority w:val="34"/>
    <w:qFormat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803FCD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3B0B8C"/>
    <w:rPr>
      <w:rFonts w:ascii="Cambria" w:eastAsia="Cambria" w:hAnsi="Cambria" w:cs="Cambria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F2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42F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F2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42F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2026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Jędrusiak</dc:creator>
  <cp:lastModifiedBy>Magdalena Tomaszek</cp:lastModifiedBy>
  <cp:revision>2</cp:revision>
  <dcterms:created xsi:type="dcterms:W3CDTF">2024-03-11T10:02:00Z</dcterms:created>
  <dcterms:modified xsi:type="dcterms:W3CDTF">2024-03-11T10:02:00Z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2016</vt:lpwstr>
  </property>
</Properties>
</file>