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8630" w14:textId="6FF0A766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 xml:space="preserve">Załącznik nr </w:t>
      </w:r>
      <w:r w:rsidR="00DB4F1B">
        <w:rPr>
          <w:rFonts w:cs="Arial"/>
          <w:b/>
          <w:iCs/>
        </w:rPr>
        <w:t>6</w:t>
      </w:r>
    </w:p>
    <w:p w14:paraId="7D53DF09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15A0695D" w14:textId="77777777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>Wykaz wykonanych robót budowlanych</w:t>
      </w:r>
    </w:p>
    <w:p w14:paraId="45F6C976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279B81F2" w14:textId="691C9828" w:rsidR="009B7E88" w:rsidRDefault="008F65FA">
      <w:pPr>
        <w:pStyle w:val="Standard"/>
        <w:jc w:val="both"/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 w:rsidR="00DB4F1B">
        <w:rPr>
          <w:rFonts w:eastAsia="Times New Roman" w:cs="Times New Roman"/>
          <w:b/>
          <w:bCs/>
          <w:iCs/>
          <w:spacing w:val="-1"/>
        </w:rPr>
        <w:t xml:space="preserve"> </w:t>
      </w:r>
      <w:r w:rsidR="00DB4F1B">
        <w:rPr>
          <w:b/>
          <w:lang w:eastAsia="en-US"/>
        </w:rPr>
        <w:t xml:space="preserve">Montaż lamp solarnych w wybranych punktach na terenie Gminy Koszarawa </w:t>
      </w:r>
      <w:r>
        <w:rPr>
          <w:b/>
          <w:lang w:eastAsia="en-US"/>
        </w:rPr>
        <w:t>”</w:t>
      </w:r>
      <w:r>
        <w:rPr>
          <w:i/>
          <w:iCs/>
        </w:rPr>
        <w:t xml:space="preserve">, </w:t>
      </w:r>
      <w:r>
        <w:t>w celu wykazania spełnienia warunków udziału w postępowaniu przestawiamy wykaz wykonanych robót budowlanych:</w:t>
      </w:r>
    </w:p>
    <w:p w14:paraId="13D4DEBC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9B7E88" w14:paraId="78AE5694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18027" w14:textId="77777777"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54E384D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04D2BD8A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E0943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Przedmiot robót budowlanych</w:t>
            </w:r>
          </w:p>
          <w:p w14:paraId="4C7616AC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69509B5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5463ACFF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0976B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3EEDA31C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3D974EB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0796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6E82D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C25E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zostały wykonane roboty budowlane</w:t>
            </w:r>
          </w:p>
        </w:tc>
      </w:tr>
      <w:tr w:rsidR="009B7E88" w14:paraId="51A89F5A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214" w14:textId="77777777" w:rsidR="009B7E88" w:rsidRDefault="009B7E88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B6BE9" w14:textId="77777777" w:rsidR="009B7E88" w:rsidRDefault="009B7E88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7B0E5" w14:textId="77777777"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2693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67FAA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C6152" w14:textId="77777777"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E58FC" w14:textId="77777777" w:rsidR="009B7E88" w:rsidRDefault="009B7E88"/>
        </w:tc>
      </w:tr>
      <w:tr w:rsidR="009B7E88" w14:paraId="1BCAA2CD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1770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F21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C298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FD99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DB83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0E37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2D24D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 w14:paraId="0B21A009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493F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AC743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12D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F3A45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B3352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CAADA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353C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05293A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>dowody określające czy wskazane roboty budowlane zostały wykonane należycie, w szczególności informacje o tym czy zostały wykonane zgodnie z przepisami i prawidłowo ukończone,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750B5322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4E8140FA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4FA699F3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456CE508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7D9B3101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45B3F00B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16CE" w14:textId="77777777" w:rsidR="00236316" w:rsidRDefault="00236316">
      <w:r>
        <w:separator/>
      </w:r>
    </w:p>
  </w:endnote>
  <w:endnote w:type="continuationSeparator" w:id="0">
    <w:p w14:paraId="0F3338B7" w14:textId="77777777" w:rsidR="00236316" w:rsidRDefault="0023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C93FA" w14:textId="77777777" w:rsidR="00236316" w:rsidRDefault="00236316">
      <w:r>
        <w:rPr>
          <w:color w:val="000000"/>
        </w:rPr>
        <w:separator/>
      </w:r>
    </w:p>
  </w:footnote>
  <w:footnote w:type="continuationSeparator" w:id="0">
    <w:p w14:paraId="1305C966" w14:textId="77777777" w:rsidR="00236316" w:rsidRDefault="0023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AD021" w14:textId="77777777" w:rsidR="00B3326A" w:rsidRDefault="00000000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88"/>
    <w:rsid w:val="00236316"/>
    <w:rsid w:val="00245B05"/>
    <w:rsid w:val="003215C3"/>
    <w:rsid w:val="003E72EC"/>
    <w:rsid w:val="008F65FA"/>
    <w:rsid w:val="009B7E88"/>
    <w:rsid w:val="00DB4F1B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091"/>
  <w15:docId w15:val="{4BDA21EB-9E12-437A-B296-C4F57B8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Magdalena Tomaszek</cp:lastModifiedBy>
  <cp:revision>2</cp:revision>
  <cp:lastPrinted>2019-07-04T11:42:00Z</cp:lastPrinted>
  <dcterms:created xsi:type="dcterms:W3CDTF">2023-06-28T11:54:00Z</dcterms:created>
  <dcterms:modified xsi:type="dcterms:W3CDTF">2023-06-28T11:54:00Z</dcterms:modified>
</cp:coreProperties>
</file>