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D80" w:rsidRPr="004C2927" w:rsidRDefault="00BB0060" w:rsidP="004B3A4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Zp.271.3.2019</w:t>
      </w:r>
      <w:r w:rsidR="004E1D80" w:rsidRPr="004C292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4B3A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</w:t>
      </w:r>
      <w:r w:rsidR="004E1D80" w:rsidRPr="004C2927">
        <w:rPr>
          <w:rFonts w:ascii="Times New Roman" w:eastAsia="Times New Roman" w:hAnsi="Times New Roman" w:cs="Times New Roman"/>
          <w:lang w:eastAsia="pl-PL"/>
        </w:rPr>
        <w:t>Załącznik Nr 1</w:t>
      </w:r>
    </w:p>
    <w:p w:rsidR="004E1D80" w:rsidRPr="004C2927" w:rsidRDefault="004E1D80" w:rsidP="004E1D80">
      <w:pPr>
        <w:tabs>
          <w:tab w:val="left" w:pos="758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C2927">
        <w:rPr>
          <w:rFonts w:ascii="Calibri" w:eastAsia="Calibri" w:hAnsi="Calibri" w:cs="Times New Roman"/>
          <w:noProof/>
        </w:rPr>
        <w:t xml:space="preserve">      </w:t>
      </w:r>
      <w:r w:rsidRPr="004C2927">
        <w:rPr>
          <w:rFonts w:ascii="Calibri" w:eastAsia="Calibri" w:hAnsi="Calibri" w:cs="Times New Roman"/>
          <w:noProof/>
        </w:rPr>
        <w:tab/>
      </w:r>
      <w:r w:rsidRPr="004C2927">
        <w:rPr>
          <w:rFonts w:ascii="Calibri" w:eastAsia="Calibri" w:hAnsi="Calibri" w:cs="Times New Roman"/>
          <w:noProof/>
        </w:rPr>
        <w:tab/>
      </w:r>
    </w:p>
    <w:p w:rsidR="004E1D80" w:rsidRPr="004C2927" w:rsidRDefault="004E1D80" w:rsidP="004E1D80">
      <w:pPr>
        <w:keepNext/>
        <w:widowControl w:val="0"/>
        <w:tabs>
          <w:tab w:val="left" w:pos="758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C292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 OFERTOWY</w:t>
      </w:r>
    </w:p>
    <w:p w:rsidR="004E1D80" w:rsidRPr="004C2927" w:rsidRDefault="004E1D80" w:rsidP="004E1D80">
      <w:pPr>
        <w:tabs>
          <w:tab w:val="left" w:pos="75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1D80" w:rsidRPr="004C2927" w:rsidRDefault="004E1D80" w:rsidP="004E1D80">
      <w:pPr>
        <w:tabs>
          <w:tab w:val="left" w:pos="758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2927">
        <w:rPr>
          <w:rFonts w:ascii="Times New Roman" w:eastAsia="Times New Roman" w:hAnsi="Times New Roman" w:cs="Times New Roman"/>
          <w:sz w:val="24"/>
          <w:szCs w:val="24"/>
          <w:lang w:eastAsia="pl-PL"/>
        </w:rPr>
        <w:t>Nazw wykonawcy/wykonawców w przypadku oferty wspólnej</w:t>
      </w:r>
    </w:p>
    <w:p w:rsidR="004E1D80" w:rsidRPr="004C2927" w:rsidRDefault="004E1D80" w:rsidP="004E1D80">
      <w:pPr>
        <w:tabs>
          <w:tab w:val="left" w:pos="758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29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...........................................................................................................</w:t>
      </w:r>
    </w:p>
    <w:p w:rsidR="004E1D80" w:rsidRPr="004C2927" w:rsidRDefault="004E1D80" w:rsidP="004E1D80">
      <w:pPr>
        <w:tabs>
          <w:tab w:val="left" w:pos="758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292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</w:t>
      </w:r>
    </w:p>
    <w:p w:rsidR="004E1D80" w:rsidRPr="004C2927" w:rsidRDefault="004E1D80" w:rsidP="004E1D80">
      <w:pPr>
        <w:tabs>
          <w:tab w:val="left" w:pos="75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2927">
        <w:rPr>
          <w:rFonts w:ascii="Times New Roman" w:eastAsia="Times New Roman" w:hAnsi="Times New Roman" w:cs="Times New Roman"/>
          <w:sz w:val="24"/>
          <w:szCs w:val="24"/>
          <w:lang w:eastAsia="pl-PL"/>
        </w:rPr>
        <w:t>Adres* ………………………………………………………………..</w:t>
      </w:r>
    </w:p>
    <w:p w:rsidR="004E1D80" w:rsidRPr="004C2927" w:rsidRDefault="004E1D80" w:rsidP="004E1D80">
      <w:pPr>
        <w:tabs>
          <w:tab w:val="left" w:pos="75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2927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Telefon*………………………………………………………………</w:t>
      </w:r>
    </w:p>
    <w:p w:rsidR="004E1D80" w:rsidRPr="004C2927" w:rsidRDefault="004E1D80" w:rsidP="004E1D80">
      <w:pPr>
        <w:tabs>
          <w:tab w:val="left" w:pos="75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2927">
        <w:rPr>
          <w:rFonts w:ascii="Times New Roman" w:eastAsia="Times New Roman" w:hAnsi="Times New Roman" w:cs="Times New Roman"/>
          <w:sz w:val="24"/>
          <w:szCs w:val="24"/>
          <w:lang w:eastAsia="pl-PL"/>
        </w:rPr>
        <w:t>REGON*……………………………………………………………..</w:t>
      </w:r>
    </w:p>
    <w:p w:rsidR="004E1D80" w:rsidRPr="004C2927" w:rsidRDefault="004E1D80" w:rsidP="004E1D80">
      <w:pPr>
        <w:tabs>
          <w:tab w:val="left" w:pos="75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2927">
        <w:rPr>
          <w:rFonts w:ascii="Times New Roman" w:eastAsia="Times New Roman" w:hAnsi="Times New Roman" w:cs="Times New Roman"/>
          <w:sz w:val="24"/>
          <w:szCs w:val="24"/>
          <w:lang w:eastAsia="pl-PL"/>
        </w:rPr>
        <w:t>NIP*………………………………………………………………….</w:t>
      </w:r>
    </w:p>
    <w:p w:rsidR="004E1D80" w:rsidRPr="004C2927" w:rsidRDefault="004E1D80" w:rsidP="004E1D80">
      <w:pPr>
        <w:tabs>
          <w:tab w:val="left" w:pos="75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2927">
        <w:rPr>
          <w:rFonts w:ascii="Times New Roman" w:eastAsia="Times New Roman" w:hAnsi="Times New Roman" w:cs="Times New Roman"/>
          <w:sz w:val="24"/>
          <w:szCs w:val="24"/>
          <w:lang w:eastAsia="pl-PL"/>
        </w:rPr>
        <w:t>FAX* na który Zamawiający ma przesyłać korespondencję  ..…………………………….</w:t>
      </w:r>
    </w:p>
    <w:p w:rsidR="004E1D80" w:rsidRPr="004C2927" w:rsidRDefault="004E1D80" w:rsidP="004E1D80">
      <w:pPr>
        <w:tabs>
          <w:tab w:val="left" w:pos="75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2927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e-mail* na który Zamawiający ma przesyłać korespondencję …………………………….</w:t>
      </w:r>
    </w:p>
    <w:p w:rsidR="004E1D80" w:rsidRPr="004C2927" w:rsidRDefault="004E1D80" w:rsidP="004E1D8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C29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UWAGA; proszę podać czytelny adres e-mail i nr </w:t>
      </w:r>
      <w:r w:rsidR="008B7998" w:rsidRPr="004C29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faksu, na który</w:t>
      </w:r>
      <w:r w:rsidRPr="004C292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wykonawca będzie otrzymywał od Zamawiającego wszystkie informacje związane z prowadzonym postępowaniem po otwarciu ofert. W związku z przysługującymi środkami ochrony prawnej wykonawcy, liczonymi od dnia przekazania informacji należy upewnić się, że podany adres e-mailowy i podany nr faksu funkcjonuje w sposób poprawny.</w:t>
      </w:r>
    </w:p>
    <w:p w:rsidR="004E1D80" w:rsidRDefault="004E1D80" w:rsidP="004E1D80">
      <w:pPr>
        <w:widowControl w:val="0"/>
        <w:tabs>
          <w:tab w:val="left" w:pos="75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1D80" w:rsidRPr="004C2927" w:rsidRDefault="004E1D80" w:rsidP="004E1D80">
      <w:pPr>
        <w:widowControl w:val="0"/>
        <w:tabs>
          <w:tab w:val="left" w:pos="758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C2927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i siedziba Zamawiającego:</w:t>
      </w:r>
      <w:r w:rsidRPr="004C292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:rsidR="004E1D80" w:rsidRPr="004C2927" w:rsidRDefault="004E1D80" w:rsidP="004E1D80">
      <w:pPr>
        <w:keepNext/>
        <w:tabs>
          <w:tab w:val="left" w:pos="7587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C292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Gmina </w:t>
      </w:r>
      <w:r w:rsidR="00BB00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Koszarawa</w:t>
      </w:r>
    </w:p>
    <w:p w:rsidR="004E1D80" w:rsidRPr="004C2927" w:rsidRDefault="00BB0060" w:rsidP="004E1D80">
      <w:pPr>
        <w:keepNext/>
        <w:tabs>
          <w:tab w:val="left" w:pos="7587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Koszarawa 17</w:t>
      </w:r>
    </w:p>
    <w:p w:rsidR="004E1D80" w:rsidRPr="004C2927" w:rsidRDefault="00BB0060" w:rsidP="004E1D80">
      <w:pPr>
        <w:keepNext/>
        <w:tabs>
          <w:tab w:val="left" w:pos="7587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34-332 Koszarawa</w:t>
      </w:r>
    </w:p>
    <w:p w:rsidR="004E1D80" w:rsidRPr="008B7998" w:rsidRDefault="004E1D80" w:rsidP="004E1D80">
      <w:pPr>
        <w:tabs>
          <w:tab w:val="left" w:pos="758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8B799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tel. 0-33 </w:t>
      </w:r>
      <w:r w:rsidR="00BB0060" w:rsidRPr="008B799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8639 407</w:t>
      </w:r>
      <w:r w:rsidRPr="008B799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, fax. 0-33 863 </w:t>
      </w:r>
      <w:r w:rsidR="00BB0060" w:rsidRPr="008B799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9373</w:t>
      </w:r>
    </w:p>
    <w:p w:rsidR="004E1D80" w:rsidRPr="008B7998" w:rsidRDefault="004E1D80" w:rsidP="004E1D8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8B7998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e-mail: </w:t>
      </w:r>
      <w:r w:rsidR="00BB0060" w:rsidRPr="008B7998">
        <w:rPr>
          <w:rFonts w:ascii="Times New Roman" w:eastAsia="Times New Roman" w:hAnsi="Times New Roman" w:cs="Times New Roman"/>
          <w:i/>
          <w:lang w:eastAsia="pl-PL"/>
        </w:rPr>
        <w:t>ugkoszarawa@gminakoszarawa.com</w:t>
      </w:r>
    </w:p>
    <w:p w:rsidR="004E1D80" w:rsidRPr="008B7998" w:rsidRDefault="004E1D80" w:rsidP="004E1D80">
      <w:pPr>
        <w:tabs>
          <w:tab w:val="left" w:pos="75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B0060" w:rsidRPr="00BB0060" w:rsidRDefault="004E1D80" w:rsidP="00BB0060">
      <w:pPr>
        <w:spacing w:line="360" w:lineRule="auto"/>
        <w:ind w:left="142"/>
        <w:jc w:val="both"/>
        <w:rPr>
          <w:rFonts w:ascii="Times New Roman" w:eastAsia="Tahoma" w:hAnsi="Times New Roman" w:cs="Times New Roman"/>
          <w:b/>
        </w:rPr>
      </w:pPr>
      <w:r w:rsidRPr="00BB0060">
        <w:rPr>
          <w:rFonts w:ascii="Times New Roman" w:eastAsia="Times New Roman" w:hAnsi="Times New Roman" w:cs="Times New Roman"/>
          <w:lang w:eastAsia="pl-PL"/>
        </w:rPr>
        <w:t xml:space="preserve">Nawiązując do ogłoszenia z dnia </w:t>
      </w:r>
      <w:r w:rsidR="00BB0060" w:rsidRPr="00BB0060">
        <w:rPr>
          <w:rFonts w:ascii="Times New Roman" w:eastAsia="Times New Roman" w:hAnsi="Times New Roman" w:cs="Times New Roman"/>
          <w:lang w:eastAsia="pl-PL"/>
        </w:rPr>
        <w:t>01.04.2019</w:t>
      </w:r>
      <w:r w:rsidRPr="00BB0060">
        <w:rPr>
          <w:rFonts w:ascii="Times New Roman" w:eastAsia="Times New Roman" w:hAnsi="Times New Roman" w:cs="Times New Roman"/>
          <w:lang w:eastAsia="pl-PL"/>
        </w:rPr>
        <w:t xml:space="preserve"> r. zgłaszamy udział w przetargu nieograniczonym na zadanie pn.: </w:t>
      </w:r>
      <w:r w:rsidR="00BB0060" w:rsidRPr="00BB0060">
        <w:rPr>
          <w:rFonts w:ascii="Times New Roman" w:eastAsia="Tahoma" w:hAnsi="Times New Roman" w:cs="Times New Roman"/>
          <w:b/>
        </w:rPr>
        <w:t xml:space="preserve">Udzielenie Gminie Koszarawa kredytu długoterminowego w kwocie 218 750,00 zł (słownie: dwieście osiemnaście tysięcy siedemset </w:t>
      </w:r>
      <w:r w:rsidR="008B7998" w:rsidRPr="00BB0060">
        <w:rPr>
          <w:rFonts w:ascii="Times New Roman" w:eastAsia="Tahoma" w:hAnsi="Times New Roman" w:cs="Times New Roman"/>
          <w:b/>
        </w:rPr>
        <w:t>pięćdziesiąt złotych 00/100) na</w:t>
      </w:r>
      <w:r w:rsidR="00BB0060" w:rsidRPr="00BB0060">
        <w:rPr>
          <w:rFonts w:ascii="Times New Roman" w:eastAsia="Tahoma" w:hAnsi="Times New Roman" w:cs="Times New Roman"/>
          <w:b/>
        </w:rPr>
        <w:t xml:space="preserve"> spłatę rat wcześniej zaciągniętych kredytów.</w:t>
      </w:r>
    </w:p>
    <w:p w:rsidR="004E1D80" w:rsidRPr="00D660D5" w:rsidRDefault="004E1D80" w:rsidP="00BB0060">
      <w:pPr>
        <w:widowControl w:val="0"/>
        <w:tabs>
          <w:tab w:val="left" w:pos="75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E1D80" w:rsidRPr="00D660D5" w:rsidRDefault="004E1D80" w:rsidP="004E1D8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D660D5">
        <w:rPr>
          <w:rFonts w:ascii="Times New Roman" w:eastAsia="Times New Roman" w:hAnsi="Times New Roman" w:cs="Times New Roman"/>
          <w:sz w:val="24"/>
          <w:szCs w:val="20"/>
          <w:lang w:eastAsia="pl-PL"/>
        </w:rPr>
        <w:t>Oferujemy udzielenie kredytu, zgodnie z opisem przedmiotu zamówienia wg poniższego zestawienia: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985"/>
        <w:gridCol w:w="2551"/>
        <w:gridCol w:w="2268"/>
      </w:tblGrid>
      <w:tr w:rsidR="00C679C4" w:rsidRPr="00D660D5" w:rsidTr="008835F0">
        <w:trPr>
          <w:trHeight w:val="2147"/>
        </w:trPr>
        <w:tc>
          <w:tcPr>
            <w:tcW w:w="2268" w:type="dxa"/>
          </w:tcPr>
          <w:p w:rsidR="001E28D1" w:rsidRDefault="001E28D1" w:rsidP="005E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  <w:p w:rsidR="001E28D1" w:rsidRDefault="001E28D1" w:rsidP="005E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  <w:p w:rsidR="00C679C4" w:rsidRPr="00D660D5" w:rsidRDefault="008B7998" w:rsidP="005E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D660D5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Specyfikacja kwota</w:t>
            </w:r>
            <w:r w:rsidR="00C679C4" w:rsidRPr="00D660D5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 kredytu</w:t>
            </w:r>
          </w:p>
        </w:tc>
        <w:tc>
          <w:tcPr>
            <w:tcW w:w="1985" w:type="dxa"/>
          </w:tcPr>
          <w:p w:rsidR="001E28D1" w:rsidRDefault="001E28D1" w:rsidP="005E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  <w:p w:rsidR="00C679C4" w:rsidRPr="00D660D5" w:rsidRDefault="00C679C4" w:rsidP="005E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D660D5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WIBOR </w:t>
            </w:r>
          </w:p>
          <w:p w:rsidR="00C679C4" w:rsidRPr="00D660D5" w:rsidRDefault="00C679C4" w:rsidP="005E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D660D5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3- miesięczny </w:t>
            </w:r>
          </w:p>
          <w:p w:rsidR="00C679C4" w:rsidRPr="00D660D5" w:rsidRDefault="00C679C4" w:rsidP="00C2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A2220C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z dnia </w:t>
            </w:r>
            <w:r w:rsidR="00BB0060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31.03</w:t>
            </w:r>
            <w:r w:rsidR="00C7346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.201</w:t>
            </w:r>
            <w:r w:rsidR="00BB0060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9</w:t>
            </w:r>
            <w:r w:rsidR="00C7346B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 </w:t>
            </w:r>
            <w:r w:rsidRPr="00C679C4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wyrażony w %</w:t>
            </w:r>
          </w:p>
        </w:tc>
        <w:tc>
          <w:tcPr>
            <w:tcW w:w="2551" w:type="dxa"/>
          </w:tcPr>
          <w:p w:rsidR="001E28D1" w:rsidRDefault="001E28D1" w:rsidP="005E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</w:p>
          <w:p w:rsidR="00C679C4" w:rsidRPr="00C679C4" w:rsidRDefault="00C679C4" w:rsidP="005E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</w:pPr>
            <w:r w:rsidRPr="00C679C4"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>Proponowana marża banku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pl-PL"/>
              </w:rPr>
              <w:t xml:space="preserve"> wyrażona w %</w:t>
            </w:r>
          </w:p>
          <w:p w:rsidR="00C679C4" w:rsidRPr="00C679C4" w:rsidRDefault="00C679C4" w:rsidP="00C679C4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pl-PL"/>
              </w:rPr>
              <w:t>(</w:t>
            </w:r>
            <w:r w:rsidRPr="00C679C4">
              <w:rPr>
                <w:rFonts w:ascii="Times New Roman" w:eastAsia="Times New Roman" w:hAnsi="Times New Roman" w:cs="Times New Roman"/>
                <w:bCs/>
                <w:iCs/>
                <w:lang w:eastAsia="pl-PL"/>
              </w:rPr>
              <w:t>opłaty, prowizje i inne świadczenia stanowiące zysk</w:t>
            </w:r>
            <w:r w:rsidR="001E28D1">
              <w:rPr>
                <w:rFonts w:ascii="Times New Roman" w:eastAsia="Times New Roman" w:hAnsi="Times New Roman" w:cs="Times New Roman"/>
                <w:bCs/>
                <w:iCs/>
                <w:lang w:eastAsia="pl-PL"/>
              </w:rPr>
              <w:t xml:space="preserve"> Wykonawcy </w:t>
            </w:r>
            <w:r w:rsidRPr="00C679C4">
              <w:rPr>
                <w:rFonts w:ascii="Times New Roman" w:eastAsia="Times New Roman" w:hAnsi="Times New Roman" w:cs="Times New Roman"/>
                <w:bCs/>
                <w:iCs/>
                <w:lang w:eastAsia="pl-PL"/>
              </w:rPr>
              <w:t>związan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pl-PL"/>
              </w:rPr>
              <w:t>y</w:t>
            </w:r>
            <w:r w:rsidRPr="00C679C4">
              <w:rPr>
                <w:rFonts w:ascii="Times New Roman" w:eastAsia="Times New Roman" w:hAnsi="Times New Roman" w:cs="Times New Roman"/>
                <w:bCs/>
                <w:iCs/>
                <w:lang w:eastAsia="pl-PL"/>
              </w:rPr>
              <w:t xml:space="preserve"> z udzielanym kredytem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pl-PL"/>
              </w:rPr>
              <w:t>)</w:t>
            </w:r>
          </w:p>
          <w:p w:rsidR="00C679C4" w:rsidRPr="00C679C4" w:rsidRDefault="00C679C4" w:rsidP="00C679C4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1E28D1" w:rsidRDefault="001E28D1" w:rsidP="005E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</w:p>
          <w:p w:rsidR="00C679C4" w:rsidRPr="00D660D5" w:rsidRDefault="00C679C4" w:rsidP="005E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D660D5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Razem oprocentowanie</w:t>
            </w:r>
          </w:p>
          <w:p w:rsidR="00C679C4" w:rsidRPr="00D660D5" w:rsidRDefault="00C679C4" w:rsidP="005E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pl-PL"/>
              </w:rPr>
            </w:pPr>
            <w:r w:rsidRPr="00D660D5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(kol. 2</w:t>
            </w:r>
            <w:r>
              <w:rPr>
                <w:rFonts w:ascii="Times New Roman" w:eastAsia="Times New Roman" w:hAnsi="Times New Roman" w:cs="Times New Roman"/>
                <w:szCs w:val="20"/>
                <w:lang w:eastAsia="pl-PL"/>
              </w:rPr>
              <w:t xml:space="preserve"> </w:t>
            </w:r>
            <w:r w:rsidRPr="00D660D5">
              <w:rPr>
                <w:rFonts w:ascii="Times New Roman" w:eastAsia="Times New Roman" w:hAnsi="Times New Roman" w:cs="Times New Roman"/>
                <w:szCs w:val="20"/>
                <w:lang w:eastAsia="pl-PL"/>
              </w:rPr>
              <w:t>+ kol.3)</w:t>
            </w:r>
          </w:p>
        </w:tc>
      </w:tr>
      <w:tr w:rsidR="00C679C4" w:rsidRPr="00D660D5" w:rsidTr="00C679C4">
        <w:tc>
          <w:tcPr>
            <w:tcW w:w="2268" w:type="dxa"/>
          </w:tcPr>
          <w:p w:rsidR="00C679C4" w:rsidRPr="00D660D5" w:rsidRDefault="00C679C4" w:rsidP="005E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60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85" w:type="dxa"/>
          </w:tcPr>
          <w:p w:rsidR="00C679C4" w:rsidRPr="00D660D5" w:rsidRDefault="00C679C4" w:rsidP="005E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60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551" w:type="dxa"/>
          </w:tcPr>
          <w:p w:rsidR="00C679C4" w:rsidRPr="00D660D5" w:rsidRDefault="00C679C4" w:rsidP="005E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60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268" w:type="dxa"/>
          </w:tcPr>
          <w:p w:rsidR="00C679C4" w:rsidRPr="00D660D5" w:rsidRDefault="00C679C4" w:rsidP="005E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60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</w:tr>
      <w:tr w:rsidR="00C679C4" w:rsidRPr="00D660D5" w:rsidTr="00C679C4">
        <w:trPr>
          <w:trHeight w:val="673"/>
        </w:trPr>
        <w:tc>
          <w:tcPr>
            <w:tcW w:w="2268" w:type="dxa"/>
            <w:vAlign w:val="center"/>
          </w:tcPr>
          <w:p w:rsidR="00C679C4" w:rsidRPr="00D660D5" w:rsidRDefault="00BB0060" w:rsidP="00C2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218 750,00</w:t>
            </w:r>
            <w:r w:rsidR="00C679C4" w:rsidRPr="00D660D5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zł</w:t>
            </w:r>
          </w:p>
        </w:tc>
        <w:tc>
          <w:tcPr>
            <w:tcW w:w="1985" w:type="dxa"/>
          </w:tcPr>
          <w:p w:rsidR="00C679C4" w:rsidRPr="00D660D5" w:rsidRDefault="00C679C4" w:rsidP="005E4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</w:tcPr>
          <w:p w:rsidR="00C679C4" w:rsidRPr="00D660D5" w:rsidRDefault="00C679C4" w:rsidP="005E4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C679C4" w:rsidRPr="00D660D5" w:rsidRDefault="00C679C4" w:rsidP="005E4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4E1D80" w:rsidRPr="00006C1C" w:rsidRDefault="004E1D80" w:rsidP="00006C1C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6C1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Kol. 2  składnik zmienny publikowany w dzienniku „Rzeczpospolita” – (należy wpisać wg stanu na dzień </w:t>
      </w:r>
      <w:r w:rsidR="00BB0060">
        <w:rPr>
          <w:rFonts w:ascii="Times New Roman" w:eastAsia="Times New Roman" w:hAnsi="Times New Roman" w:cs="Times New Roman"/>
          <w:sz w:val="20"/>
          <w:szCs w:val="20"/>
          <w:lang w:eastAsia="pl-PL"/>
        </w:rPr>
        <w:t>31.03</w:t>
      </w:r>
      <w:r w:rsidR="00C7346B">
        <w:rPr>
          <w:rFonts w:ascii="Times New Roman" w:eastAsia="Times New Roman" w:hAnsi="Times New Roman" w:cs="Times New Roman"/>
          <w:sz w:val="20"/>
          <w:szCs w:val="20"/>
          <w:lang w:eastAsia="pl-PL"/>
        </w:rPr>
        <w:t>.201</w:t>
      </w:r>
      <w:r w:rsidR="00BB0060">
        <w:rPr>
          <w:rFonts w:ascii="Times New Roman" w:eastAsia="Times New Roman" w:hAnsi="Times New Roman" w:cs="Times New Roman"/>
          <w:sz w:val="20"/>
          <w:szCs w:val="20"/>
          <w:lang w:eastAsia="pl-PL"/>
        </w:rPr>
        <w:t>9</w:t>
      </w:r>
      <w:r w:rsidRPr="00006C1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r.) wyrażony w %.</w:t>
      </w:r>
    </w:p>
    <w:p w:rsidR="004E1D80" w:rsidRPr="00006C1C" w:rsidRDefault="008B7998" w:rsidP="00006C1C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6C1C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Kol. 3 składnik</w:t>
      </w:r>
      <w:r w:rsidR="004E1D80" w:rsidRPr="00006C1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stały niezależny od zmian WIBOR (zaproponowany w ofercie zostanie zapisany w umowie kredytowej na cały okres spłaty </w:t>
      </w:r>
      <w:r w:rsidRPr="00006C1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kredytu) </w:t>
      </w:r>
      <w:r w:rsidR="004E1D80" w:rsidRPr="00006C1C">
        <w:rPr>
          <w:rFonts w:ascii="Times New Roman" w:eastAsia="Times New Roman" w:hAnsi="Times New Roman" w:cs="Times New Roman"/>
          <w:sz w:val="20"/>
          <w:szCs w:val="20"/>
          <w:lang w:eastAsia="pl-PL"/>
        </w:rPr>
        <w:t>wyrażony w %.</w:t>
      </w:r>
      <w:r w:rsidR="00C679C4" w:rsidRPr="00006C1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</w:t>
      </w:r>
      <w:r w:rsidR="004E1D80" w:rsidRPr="00006C1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bejmuje wszystkie rodzaje prowizji (np.: od wypłaty gotówkowej, </w:t>
      </w:r>
      <w:r w:rsidRPr="00006C1C">
        <w:rPr>
          <w:rFonts w:ascii="Times New Roman" w:eastAsia="Times New Roman" w:hAnsi="Times New Roman" w:cs="Times New Roman"/>
          <w:sz w:val="20"/>
          <w:szCs w:val="20"/>
          <w:lang w:eastAsia="pl-PL"/>
        </w:rPr>
        <w:t>przygotowawcza i inne</w:t>
      </w:r>
      <w:r w:rsidR="004E1D80" w:rsidRPr="00006C1C">
        <w:rPr>
          <w:rFonts w:ascii="Times New Roman" w:eastAsia="Times New Roman" w:hAnsi="Times New Roman" w:cs="Times New Roman"/>
          <w:sz w:val="20"/>
          <w:szCs w:val="20"/>
          <w:lang w:eastAsia="pl-PL"/>
        </w:rPr>
        <w:t>) bez prowizji od wcześniejszej spłaty kredytu.</w:t>
      </w:r>
    </w:p>
    <w:p w:rsidR="004E1D80" w:rsidRDefault="00006C1C" w:rsidP="00006C1C">
      <w:pPr>
        <w:spacing w:after="0" w:line="240" w:lineRule="auto"/>
        <w:ind w:left="284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06C1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4E1D80" w:rsidRPr="00006C1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Należy wypełnić kolumny od 2 do </w:t>
      </w:r>
      <w:r w:rsidR="00C679C4" w:rsidRPr="00006C1C">
        <w:rPr>
          <w:rFonts w:ascii="Times New Roman" w:eastAsia="Times New Roman" w:hAnsi="Times New Roman" w:cs="Times New Roman"/>
          <w:sz w:val="20"/>
          <w:szCs w:val="20"/>
          <w:lang w:eastAsia="pl-PL"/>
        </w:rPr>
        <w:t>4</w:t>
      </w:r>
      <w:r w:rsidR="004E1D80" w:rsidRPr="00006C1C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6419D7" w:rsidRPr="00006C1C" w:rsidRDefault="006419D7" w:rsidP="00006C1C">
      <w:pPr>
        <w:spacing w:after="0" w:line="240" w:lineRule="auto"/>
        <w:ind w:left="284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679C4" w:rsidRPr="00006C1C" w:rsidRDefault="00C679C4" w:rsidP="00006C1C">
      <w:pPr>
        <w:pStyle w:val="Default"/>
        <w:numPr>
          <w:ilvl w:val="0"/>
          <w:numId w:val="2"/>
        </w:numPr>
        <w:ind w:left="284" w:hanging="284"/>
        <w:jc w:val="both"/>
      </w:pPr>
      <w:r w:rsidRPr="00006C1C">
        <w:rPr>
          <w:b/>
          <w:bCs/>
        </w:rPr>
        <w:t xml:space="preserve">Cena kredytu w PLN na dzień składania oferty jest sumą </w:t>
      </w:r>
      <w:r w:rsidR="00C7346B">
        <w:rPr>
          <w:b/>
          <w:bCs/>
        </w:rPr>
        <w:t>oprocentowania</w:t>
      </w:r>
      <w:r w:rsidRPr="00006C1C">
        <w:rPr>
          <w:b/>
          <w:bCs/>
        </w:rPr>
        <w:t xml:space="preserve"> naliczon</w:t>
      </w:r>
      <w:r w:rsidR="00C7346B">
        <w:rPr>
          <w:b/>
          <w:bCs/>
        </w:rPr>
        <w:t>ego</w:t>
      </w:r>
      <w:r w:rsidRPr="00006C1C">
        <w:rPr>
          <w:b/>
          <w:bCs/>
        </w:rPr>
        <w:t xml:space="preserve"> za cały okr</w:t>
      </w:r>
      <w:r w:rsidR="00C7346B">
        <w:rPr>
          <w:b/>
          <w:bCs/>
        </w:rPr>
        <w:t>es jego spłaty i wynosi ogółem:</w:t>
      </w:r>
      <w:r w:rsidRPr="00006C1C">
        <w:rPr>
          <w:b/>
          <w:bCs/>
        </w:rPr>
        <w:t xml:space="preserve">……………………………….. zł </w:t>
      </w:r>
    </w:p>
    <w:p w:rsidR="00006C1C" w:rsidRPr="00006C1C" w:rsidRDefault="00006C1C" w:rsidP="00C679C4">
      <w:pPr>
        <w:pStyle w:val="Default"/>
        <w:jc w:val="both"/>
        <w:rPr>
          <w:b/>
          <w:bCs/>
        </w:rPr>
      </w:pPr>
    </w:p>
    <w:p w:rsidR="00C679C4" w:rsidRPr="00006C1C" w:rsidRDefault="00C7346B" w:rsidP="00C679C4">
      <w:pPr>
        <w:pStyle w:val="Default"/>
        <w:jc w:val="both"/>
      </w:pPr>
      <w:r>
        <w:rPr>
          <w:b/>
          <w:bCs/>
        </w:rPr>
        <w:t>(słownie:</w:t>
      </w:r>
      <w:r w:rsidR="00C679C4" w:rsidRPr="00006C1C">
        <w:rPr>
          <w:b/>
          <w:bCs/>
        </w:rPr>
        <w:t xml:space="preserve">………………………………………………………………………………………) </w:t>
      </w:r>
    </w:p>
    <w:p w:rsidR="00006C1C" w:rsidRDefault="00006C1C" w:rsidP="00006C1C">
      <w:pPr>
        <w:pStyle w:val="Default"/>
        <w:jc w:val="both"/>
        <w:rPr>
          <w:sz w:val="23"/>
          <w:szCs w:val="23"/>
        </w:rPr>
      </w:pPr>
    </w:p>
    <w:p w:rsidR="00006C1C" w:rsidRPr="00006C1C" w:rsidRDefault="00006C1C" w:rsidP="00006C1C">
      <w:pPr>
        <w:pStyle w:val="Default"/>
        <w:jc w:val="both"/>
        <w:rPr>
          <w:sz w:val="22"/>
          <w:szCs w:val="22"/>
        </w:rPr>
      </w:pPr>
      <w:r w:rsidRPr="00006C1C">
        <w:rPr>
          <w:sz w:val="22"/>
          <w:szCs w:val="22"/>
        </w:rPr>
        <w:t xml:space="preserve">Wyliczenie ceny kredytu: </w:t>
      </w:r>
    </w:p>
    <w:p w:rsidR="00C679C4" w:rsidRPr="00006C1C" w:rsidRDefault="00006C1C" w:rsidP="00006C1C">
      <w:pPr>
        <w:pStyle w:val="Default"/>
        <w:jc w:val="both"/>
        <w:rPr>
          <w:sz w:val="22"/>
          <w:szCs w:val="22"/>
        </w:rPr>
      </w:pPr>
      <w:r w:rsidRPr="00006C1C">
        <w:rPr>
          <w:sz w:val="22"/>
          <w:szCs w:val="22"/>
        </w:rPr>
        <w:t xml:space="preserve">Oprocentowanie kredytu, które jest równe kolumnie 4 za cały okres spłaty kredytu. </w:t>
      </w:r>
    </w:p>
    <w:p w:rsidR="007B0A6E" w:rsidRDefault="00D757CF" w:rsidP="007B0A6E">
      <w:pPr>
        <w:pStyle w:val="Default"/>
        <w:numPr>
          <w:ilvl w:val="0"/>
          <w:numId w:val="2"/>
        </w:numPr>
        <w:ind w:left="284" w:hanging="284"/>
        <w:jc w:val="both"/>
      </w:pPr>
      <w:r w:rsidRPr="00006C1C">
        <w:t xml:space="preserve">Zobowiązujemy się do uruchomienia kredytu </w:t>
      </w:r>
    </w:p>
    <w:p w:rsidR="007B0A6E" w:rsidRDefault="007B0A6E" w:rsidP="007B0A6E">
      <w:pPr>
        <w:pStyle w:val="Default"/>
        <w:ind w:left="284" w:hanging="284"/>
        <w:jc w:val="both"/>
      </w:pPr>
      <w:r>
        <w:rPr>
          <w:b/>
          <w:bCs/>
        </w:rPr>
        <w:t xml:space="preserve">     </w:t>
      </w:r>
      <w:r w:rsidR="00D757CF" w:rsidRPr="00006C1C">
        <w:rPr>
          <w:b/>
          <w:bCs/>
        </w:rPr>
        <w:t xml:space="preserve">w terminie 1 / 2 / 3 * dni(a) </w:t>
      </w:r>
      <w:r w:rsidR="00D757CF" w:rsidRPr="00006C1C">
        <w:t xml:space="preserve">roboczych(ego) od dnia złożenia przez Zamawiającego dyspozycji wypłaty (termin uruchomienia transzy kredytu nie dłuższy niż 3 dni). </w:t>
      </w:r>
    </w:p>
    <w:p w:rsidR="00D757CF" w:rsidRPr="00C27DDE" w:rsidRDefault="007B0A6E" w:rsidP="007B0A6E">
      <w:pPr>
        <w:pStyle w:val="Default"/>
        <w:ind w:left="284" w:hanging="284"/>
        <w:jc w:val="both"/>
      </w:pPr>
      <w:r>
        <w:rPr>
          <w:b/>
          <w:bCs/>
        </w:rPr>
        <w:t xml:space="preserve"> </w:t>
      </w:r>
      <w:r w:rsidR="00D757CF">
        <w:rPr>
          <w:sz w:val="23"/>
          <w:szCs w:val="23"/>
        </w:rPr>
        <w:t xml:space="preserve">(* niewłaściwe skreślić – należy wskazać jeden termin) </w:t>
      </w:r>
    </w:p>
    <w:p w:rsidR="00D757CF" w:rsidRPr="00006C1C" w:rsidRDefault="00D757CF" w:rsidP="006419D7">
      <w:pPr>
        <w:pStyle w:val="Default"/>
        <w:rPr>
          <w:sz w:val="22"/>
          <w:szCs w:val="22"/>
        </w:rPr>
      </w:pPr>
      <w:r w:rsidRPr="00006C1C">
        <w:rPr>
          <w:b/>
          <w:bCs/>
          <w:sz w:val="22"/>
          <w:szCs w:val="22"/>
        </w:rPr>
        <w:t xml:space="preserve">3. </w:t>
      </w:r>
      <w:r w:rsidRPr="00006C1C">
        <w:rPr>
          <w:sz w:val="22"/>
          <w:szCs w:val="22"/>
        </w:rPr>
        <w:t xml:space="preserve">Termin realizacji zamówienia </w:t>
      </w:r>
      <w:r w:rsidRPr="00006C1C">
        <w:rPr>
          <w:b/>
          <w:bCs/>
          <w:sz w:val="22"/>
          <w:szCs w:val="22"/>
        </w:rPr>
        <w:t xml:space="preserve">do </w:t>
      </w:r>
      <w:r w:rsidR="00BB0060">
        <w:rPr>
          <w:b/>
          <w:bCs/>
          <w:sz w:val="22"/>
          <w:szCs w:val="22"/>
        </w:rPr>
        <w:t>31.03.2022</w:t>
      </w:r>
      <w:r w:rsidRPr="00006C1C">
        <w:rPr>
          <w:b/>
          <w:bCs/>
          <w:sz w:val="22"/>
          <w:szCs w:val="22"/>
        </w:rPr>
        <w:t xml:space="preserve"> r. </w:t>
      </w:r>
    </w:p>
    <w:p w:rsidR="00D757CF" w:rsidRPr="00006C1C" w:rsidRDefault="007B0A6E" w:rsidP="006419D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D757CF" w:rsidRPr="00006C1C">
        <w:rPr>
          <w:b/>
          <w:bCs/>
          <w:sz w:val="22"/>
          <w:szCs w:val="22"/>
        </w:rPr>
        <w:t xml:space="preserve">. </w:t>
      </w:r>
      <w:r w:rsidR="00D757CF" w:rsidRPr="00006C1C">
        <w:rPr>
          <w:sz w:val="22"/>
          <w:szCs w:val="22"/>
        </w:rPr>
        <w:t xml:space="preserve">Oświadczenie wykonawcy: </w:t>
      </w:r>
    </w:p>
    <w:p w:rsidR="00D757CF" w:rsidRPr="00006C1C" w:rsidRDefault="00D757CF" w:rsidP="006419D7">
      <w:pPr>
        <w:pStyle w:val="Default"/>
        <w:jc w:val="both"/>
        <w:rPr>
          <w:sz w:val="22"/>
          <w:szCs w:val="22"/>
        </w:rPr>
      </w:pPr>
      <w:r w:rsidRPr="00006C1C">
        <w:rPr>
          <w:bCs/>
          <w:sz w:val="22"/>
          <w:szCs w:val="22"/>
        </w:rPr>
        <w:t>1)</w:t>
      </w:r>
      <w:r w:rsidRPr="00006C1C">
        <w:rPr>
          <w:b/>
          <w:bCs/>
          <w:sz w:val="22"/>
          <w:szCs w:val="22"/>
        </w:rPr>
        <w:t xml:space="preserve"> </w:t>
      </w:r>
      <w:r w:rsidRPr="00006C1C">
        <w:rPr>
          <w:sz w:val="22"/>
          <w:szCs w:val="22"/>
        </w:rPr>
        <w:t xml:space="preserve">Oświadczamy, że zapoznaliśmy się ze specyfikacją istotnych warunków zamówienia i załącznikami do niej i nie wnosimy zastrzeżeń. </w:t>
      </w:r>
    </w:p>
    <w:p w:rsidR="00D757CF" w:rsidRPr="00006C1C" w:rsidRDefault="00D757CF" w:rsidP="006419D7">
      <w:pPr>
        <w:pStyle w:val="Default"/>
        <w:jc w:val="both"/>
        <w:rPr>
          <w:sz w:val="22"/>
          <w:szCs w:val="22"/>
        </w:rPr>
      </w:pPr>
      <w:r w:rsidRPr="00006C1C">
        <w:rPr>
          <w:bCs/>
          <w:sz w:val="22"/>
          <w:szCs w:val="22"/>
        </w:rPr>
        <w:t>2)</w:t>
      </w:r>
      <w:r w:rsidRPr="00006C1C">
        <w:rPr>
          <w:b/>
          <w:bCs/>
          <w:sz w:val="22"/>
          <w:szCs w:val="22"/>
        </w:rPr>
        <w:t xml:space="preserve"> </w:t>
      </w:r>
      <w:r w:rsidRPr="00006C1C">
        <w:rPr>
          <w:sz w:val="22"/>
          <w:szCs w:val="22"/>
        </w:rPr>
        <w:t xml:space="preserve">Oświadczamy, że uzyskaliśmy niezbędne informacje, potrzebne do właściwego przygotowania oferty i nie wnosimy uwag. </w:t>
      </w:r>
    </w:p>
    <w:p w:rsidR="00456F40" w:rsidRPr="00006C1C" w:rsidRDefault="007B0A6E" w:rsidP="006419D7">
      <w:pPr>
        <w:pStyle w:val="Default"/>
        <w:jc w:val="both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006C1C" w:rsidRPr="00006C1C">
        <w:rPr>
          <w:b/>
          <w:sz w:val="22"/>
          <w:szCs w:val="22"/>
        </w:rPr>
        <w:t>.</w:t>
      </w:r>
      <w:r w:rsidR="00456F40" w:rsidRPr="00006C1C">
        <w:rPr>
          <w:sz w:val="22"/>
          <w:szCs w:val="22"/>
        </w:rPr>
        <w:t xml:space="preserve">Oświadczamy, że uważamy się za związanych niniejszą ofertą na czas wskazany w specyfikacji istotnych warunków zamówienia (30 dni). </w:t>
      </w:r>
    </w:p>
    <w:p w:rsidR="00456F40" w:rsidRPr="00006C1C" w:rsidRDefault="007B0A6E" w:rsidP="006419D7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006C1C" w:rsidRPr="00006C1C">
        <w:rPr>
          <w:b/>
          <w:bCs/>
          <w:sz w:val="22"/>
          <w:szCs w:val="22"/>
        </w:rPr>
        <w:t>.</w:t>
      </w:r>
      <w:r w:rsidR="00456F40" w:rsidRPr="00006C1C">
        <w:rPr>
          <w:b/>
          <w:bCs/>
          <w:sz w:val="22"/>
          <w:szCs w:val="22"/>
        </w:rPr>
        <w:t xml:space="preserve"> </w:t>
      </w:r>
      <w:r w:rsidR="00456F40" w:rsidRPr="00006C1C">
        <w:rPr>
          <w:sz w:val="22"/>
          <w:szCs w:val="22"/>
        </w:rPr>
        <w:t xml:space="preserve">Oświadczamy, że złożymy, na każde wezwanie zamawiającego i w terminie przez niego wyznaczonym dokumenty wymagane przez zamawiającego w SIWZ. </w:t>
      </w:r>
    </w:p>
    <w:p w:rsidR="00456F40" w:rsidRPr="007B0A6E" w:rsidRDefault="007B0A6E" w:rsidP="007937B4">
      <w:pPr>
        <w:pStyle w:val="Default"/>
        <w:jc w:val="both"/>
        <w:rPr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7</w:t>
      </w:r>
      <w:r w:rsidR="00006C1C" w:rsidRPr="007937B4">
        <w:rPr>
          <w:b/>
          <w:bCs/>
          <w:iCs/>
          <w:sz w:val="22"/>
          <w:szCs w:val="22"/>
        </w:rPr>
        <w:t>.</w:t>
      </w:r>
      <w:r w:rsidR="00456F40" w:rsidRPr="007937B4">
        <w:rPr>
          <w:b/>
          <w:bCs/>
          <w:iCs/>
          <w:sz w:val="22"/>
          <w:szCs w:val="22"/>
        </w:rPr>
        <w:t xml:space="preserve"> Oświadczamy, że zgodnie z art. 24 ust. 11 ustawy złożymy w terminie 3 dni od dnia zamieszczenia na stronie internetowej Zamawiającego informacji, o której mowa w art. 86 ust. 5 ustawy oświadczenie o przynależności lub braku przynależności do tej samej grupy kapitałowej, o której mowa w art. 24 ust. 1 pkt 23 ustawy. </w:t>
      </w:r>
      <w:r w:rsidR="00456F40" w:rsidRPr="007B0A6E">
        <w:rPr>
          <w:bCs/>
          <w:iCs/>
          <w:sz w:val="22"/>
          <w:szCs w:val="22"/>
        </w:rPr>
        <w:t xml:space="preserve">Wraz ze złożeniem oświadczenia przedstawimy dowody, że powiązania z innym wykonawcą nie prowadzą do zakłócenia konkurencji w postępowaniu o udzielenie zamówienia. </w:t>
      </w:r>
    </w:p>
    <w:p w:rsidR="007937B4" w:rsidRPr="007937B4" w:rsidRDefault="007B0A6E" w:rsidP="007937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lang w:eastAsia="pl-PL"/>
        </w:rPr>
        <w:t>8</w:t>
      </w:r>
      <w:r w:rsidR="007937B4" w:rsidRPr="007937B4">
        <w:rPr>
          <w:rFonts w:ascii="Times New Roman" w:eastAsia="Times New Roman" w:hAnsi="Times New Roman" w:cs="Times New Roman"/>
          <w:b/>
          <w:color w:val="000000"/>
          <w:lang w:eastAsia="pl-PL"/>
        </w:rPr>
        <w:t>.</w:t>
      </w:r>
      <w:r w:rsidR="007937B4" w:rsidRPr="007937B4">
        <w:rPr>
          <w:rFonts w:ascii="Times New Roman" w:eastAsia="Times New Roman" w:hAnsi="Times New Roman" w:cs="Times New Roman"/>
          <w:color w:val="000000"/>
          <w:lang w:eastAsia="pl-PL"/>
        </w:rPr>
        <w:t xml:space="preserve"> Oświadczamy, że w ofercie nie została zastosowana cena dumpingowa i oferta nie stanowi czynu nieuczciwej konkurencji, zgodnie z art. 89 ust. 1 pkt 3 ustawy z dnia z dnia 29 stycznia 2004 r. Prawo zamówień publicznych ( Dz. U. z 201</w:t>
      </w:r>
      <w:r w:rsidR="00BB0060">
        <w:rPr>
          <w:rFonts w:ascii="Times New Roman" w:eastAsia="Times New Roman" w:hAnsi="Times New Roman" w:cs="Times New Roman"/>
          <w:color w:val="000000"/>
          <w:lang w:eastAsia="pl-PL"/>
        </w:rPr>
        <w:t>8</w:t>
      </w:r>
      <w:r w:rsidR="007937B4" w:rsidRPr="007937B4">
        <w:rPr>
          <w:rFonts w:ascii="Times New Roman" w:eastAsia="Times New Roman" w:hAnsi="Times New Roman" w:cs="Times New Roman"/>
          <w:color w:val="000000"/>
          <w:lang w:eastAsia="pl-PL"/>
        </w:rPr>
        <w:t xml:space="preserve"> r. poz. </w:t>
      </w:r>
      <w:r w:rsidR="00BB0060">
        <w:rPr>
          <w:rFonts w:ascii="Times New Roman" w:eastAsia="Times New Roman" w:hAnsi="Times New Roman" w:cs="Times New Roman"/>
          <w:color w:val="000000"/>
          <w:lang w:eastAsia="pl-PL"/>
        </w:rPr>
        <w:t>1986</w:t>
      </w:r>
      <w:r w:rsidR="007937B4" w:rsidRPr="007937B4">
        <w:rPr>
          <w:rFonts w:ascii="Times New Roman" w:eastAsia="Times New Roman" w:hAnsi="Times New Roman" w:cs="Times New Roman"/>
          <w:color w:val="000000"/>
          <w:lang w:eastAsia="pl-PL"/>
        </w:rPr>
        <w:t xml:space="preserve">) i art. 5 – 17d ustawy z dnia 16 kwietnia 1993 roku o zwalczaniu nieuczciwej konkurencji </w:t>
      </w:r>
      <w:r w:rsidR="00D847AB">
        <w:rPr>
          <w:rFonts w:ascii="Times New Roman" w:eastAsia="Times New Roman" w:hAnsi="Times New Roman" w:cs="Times New Roman"/>
          <w:color w:val="000000"/>
          <w:lang w:eastAsia="pl-PL"/>
        </w:rPr>
        <w:t>(</w:t>
      </w:r>
      <w:r w:rsidR="007937B4" w:rsidRPr="007937B4">
        <w:rPr>
          <w:rFonts w:ascii="Times New Roman" w:eastAsia="Times New Roman" w:hAnsi="Times New Roman" w:cs="Times New Roman"/>
          <w:color w:val="000000"/>
          <w:lang w:eastAsia="pl-PL"/>
        </w:rPr>
        <w:t>Dz. U. z 20</w:t>
      </w:r>
      <w:r w:rsidR="00D847AB">
        <w:rPr>
          <w:rFonts w:ascii="Times New Roman" w:eastAsia="Times New Roman" w:hAnsi="Times New Roman" w:cs="Times New Roman"/>
          <w:color w:val="000000"/>
          <w:lang w:eastAsia="pl-PL"/>
        </w:rPr>
        <w:t>18</w:t>
      </w:r>
      <w:r w:rsidR="007937B4" w:rsidRPr="007937B4">
        <w:rPr>
          <w:rFonts w:ascii="Times New Roman" w:eastAsia="Times New Roman" w:hAnsi="Times New Roman" w:cs="Times New Roman"/>
          <w:color w:val="000000"/>
          <w:lang w:eastAsia="pl-PL"/>
        </w:rPr>
        <w:t xml:space="preserve"> r. poz. </w:t>
      </w:r>
      <w:r w:rsidR="00D847AB">
        <w:rPr>
          <w:rFonts w:ascii="Times New Roman" w:eastAsia="Times New Roman" w:hAnsi="Times New Roman" w:cs="Times New Roman"/>
          <w:color w:val="000000"/>
          <w:lang w:eastAsia="pl-PL"/>
        </w:rPr>
        <w:t>419</w:t>
      </w:r>
      <w:r w:rsidR="007937B4" w:rsidRPr="007937B4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8835F0">
        <w:rPr>
          <w:rFonts w:ascii="Times New Roman" w:eastAsia="Times New Roman" w:hAnsi="Times New Roman" w:cs="Times New Roman"/>
          <w:color w:val="000000"/>
          <w:lang w:eastAsia="pl-PL"/>
        </w:rPr>
        <w:t>z</w:t>
      </w:r>
      <w:r w:rsidR="00D847AB">
        <w:rPr>
          <w:rFonts w:ascii="Times New Roman" w:eastAsia="Times New Roman" w:hAnsi="Times New Roman" w:cs="Times New Roman"/>
          <w:color w:val="000000"/>
          <w:lang w:eastAsia="pl-PL"/>
        </w:rPr>
        <w:t>e</w:t>
      </w:r>
      <w:r w:rsidR="008835F0">
        <w:rPr>
          <w:rFonts w:ascii="Times New Roman" w:eastAsia="Times New Roman" w:hAnsi="Times New Roman" w:cs="Times New Roman"/>
          <w:color w:val="000000"/>
          <w:lang w:eastAsia="pl-PL"/>
        </w:rPr>
        <w:t xml:space="preserve"> zm.)</w:t>
      </w:r>
    </w:p>
    <w:p w:rsidR="00456F40" w:rsidRPr="00006C1C" w:rsidRDefault="007B0A6E" w:rsidP="007937B4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="00006C1C" w:rsidRPr="00006C1C">
        <w:rPr>
          <w:b/>
          <w:bCs/>
          <w:sz w:val="22"/>
          <w:szCs w:val="22"/>
        </w:rPr>
        <w:t>.</w:t>
      </w:r>
      <w:r w:rsidR="00456F40" w:rsidRPr="00006C1C">
        <w:rPr>
          <w:b/>
          <w:bCs/>
          <w:sz w:val="22"/>
          <w:szCs w:val="22"/>
        </w:rPr>
        <w:t xml:space="preserve"> </w:t>
      </w:r>
      <w:r w:rsidR="00456F40" w:rsidRPr="00006C1C">
        <w:rPr>
          <w:sz w:val="22"/>
          <w:szCs w:val="22"/>
        </w:rPr>
        <w:t xml:space="preserve">Oświadczamy, że wszystkie informacje podane w oświadczeniach załączonych do oferty są aktualne i zgodne z prawdą oraz zostały przedstawione z pełną świadomością konsekwencji wprowadzenia zamawiającego w błąd przy przedstawianiu informacji. </w:t>
      </w:r>
    </w:p>
    <w:p w:rsidR="00456F40" w:rsidRPr="00006C1C" w:rsidRDefault="00006C1C" w:rsidP="006419D7">
      <w:pPr>
        <w:pStyle w:val="Default"/>
        <w:jc w:val="both"/>
        <w:rPr>
          <w:sz w:val="22"/>
          <w:szCs w:val="22"/>
        </w:rPr>
      </w:pPr>
      <w:r w:rsidRPr="00006C1C">
        <w:rPr>
          <w:b/>
          <w:bCs/>
          <w:sz w:val="22"/>
          <w:szCs w:val="22"/>
        </w:rPr>
        <w:t>1</w:t>
      </w:r>
      <w:r w:rsidR="007B0A6E">
        <w:rPr>
          <w:b/>
          <w:bCs/>
          <w:sz w:val="22"/>
          <w:szCs w:val="22"/>
        </w:rPr>
        <w:t>0</w:t>
      </w:r>
      <w:r w:rsidRPr="00006C1C">
        <w:rPr>
          <w:b/>
          <w:bCs/>
          <w:sz w:val="22"/>
          <w:szCs w:val="22"/>
        </w:rPr>
        <w:t>.</w:t>
      </w:r>
      <w:r w:rsidR="00456F40" w:rsidRPr="00006C1C">
        <w:rPr>
          <w:sz w:val="22"/>
          <w:szCs w:val="22"/>
        </w:rPr>
        <w:t xml:space="preserve">Oświadczamy, że wybór naszej oferty </w:t>
      </w:r>
      <w:r w:rsidR="00456F40" w:rsidRPr="00006C1C">
        <w:rPr>
          <w:b/>
          <w:bCs/>
          <w:sz w:val="22"/>
          <w:szCs w:val="22"/>
        </w:rPr>
        <w:t>będzie/nie będzie</w:t>
      </w:r>
      <w:r w:rsidRPr="00006C1C">
        <w:rPr>
          <w:b/>
          <w:bCs/>
          <w:sz w:val="22"/>
          <w:szCs w:val="22"/>
        </w:rPr>
        <w:t>*</w:t>
      </w:r>
      <w:r w:rsidR="00456F40" w:rsidRPr="00006C1C">
        <w:rPr>
          <w:sz w:val="22"/>
          <w:szCs w:val="22"/>
        </w:rPr>
        <w:t xml:space="preserve"> prowadził do powstania u zamawiającego obowiązku podatkowego (na podstawie art. 91 ust.3a </w:t>
      </w:r>
      <w:proofErr w:type="spellStart"/>
      <w:r w:rsidR="00C27DDE">
        <w:rPr>
          <w:sz w:val="22"/>
          <w:szCs w:val="22"/>
        </w:rPr>
        <w:t>P</w:t>
      </w:r>
      <w:r w:rsidR="00456F40" w:rsidRPr="00006C1C">
        <w:rPr>
          <w:sz w:val="22"/>
          <w:szCs w:val="22"/>
        </w:rPr>
        <w:t>zp</w:t>
      </w:r>
      <w:proofErr w:type="spellEnd"/>
      <w:r w:rsidR="00456F40" w:rsidRPr="00006C1C">
        <w:rPr>
          <w:sz w:val="22"/>
          <w:szCs w:val="22"/>
        </w:rPr>
        <w:t>)</w:t>
      </w:r>
      <w:r w:rsidR="008835F0">
        <w:rPr>
          <w:sz w:val="22"/>
          <w:szCs w:val="22"/>
        </w:rPr>
        <w:t>.</w:t>
      </w:r>
      <w:r w:rsidR="00456F40" w:rsidRPr="00006C1C">
        <w:rPr>
          <w:sz w:val="22"/>
          <w:szCs w:val="22"/>
        </w:rPr>
        <w:t xml:space="preserve"> </w:t>
      </w:r>
    </w:p>
    <w:p w:rsidR="00C27DDE" w:rsidRPr="00C27DDE" w:rsidRDefault="00C27DDE" w:rsidP="00C27D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7DDE">
        <w:rPr>
          <w:rFonts w:ascii="Times New Roman" w:hAnsi="Times New Roman" w:cs="Times New Roman"/>
          <w:b/>
        </w:rPr>
        <w:t>1</w:t>
      </w:r>
      <w:r w:rsidR="007B0A6E">
        <w:rPr>
          <w:rFonts w:ascii="Times New Roman" w:hAnsi="Times New Roman" w:cs="Times New Roman"/>
          <w:b/>
        </w:rPr>
        <w:t>1</w:t>
      </w:r>
      <w:r w:rsidRPr="00C27DDE">
        <w:rPr>
          <w:rFonts w:ascii="Times New Roman" w:hAnsi="Times New Roman" w:cs="Times New Roman"/>
        </w:rPr>
        <w:t>.Informujemy, iż jesteśmy:</w:t>
      </w:r>
    </w:p>
    <w:p w:rsidR="00C27DDE" w:rsidRPr="00C27DDE" w:rsidRDefault="00C27DDE" w:rsidP="00C27DD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7DDE">
        <w:rPr>
          <w:rFonts w:ascii="Times New Roman" w:hAnsi="Times New Roman" w:cs="Times New Roman"/>
        </w:rPr>
        <w:t xml:space="preserve">mikroprzedsiębiorstwem  </w:t>
      </w:r>
    </w:p>
    <w:p w:rsidR="00C27DDE" w:rsidRPr="00C27DDE" w:rsidRDefault="00C27DDE" w:rsidP="00C27DD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7DDE">
        <w:rPr>
          <w:rFonts w:ascii="Times New Roman" w:hAnsi="Times New Roman" w:cs="Times New Roman"/>
        </w:rPr>
        <w:t xml:space="preserve">małym przedsiębiorstwem  </w:t>
      </w:r>
    </w:p>
    <w:p w:rsidR="00C27DDE" w:rsidRPr="00C27DDE" w:rsidRDefault="00C27DDE" w:rsidP="00C27DD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27DDE">
        <w:rPr>
          <w:rFonts w:ascii="Times New Roman" w:hAnsi="Times New Roman" w:cs="Times New Roman"/>
        </w:rPr>
        <w:t xml:space="preserve">średnim przedsiębiorstwem  </w:t>
      </w:r>
    </w:p>
    <w:p w:rsidR="00C27DDE" w:rsidRPr="00C27DDE" w:rsidRDefault="00C27DDE" w:rsidP="00C27DD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27DDE">
        <w:rPr>
          <w:rFonts w:ascii="Times New Roman" w:hAnsi="Times New Roman" w:cs="Times New Roman"/>
          <w:sz w:val="18"/>
          <w:szCs w:val="18"/>
        </w:rPr>
        <w:t>w rozumieniu Zalecenia Komisji z dnia 6 maja 2003 r. dotyczącego definicji przedsiębiorstw mikro, małych i średnich (Dz. U. L 124 z 20.05.2003 r.)</w:t>
      </w:r>
    </w:p>
    <w:p w:rsidR="00C27DDE" w:rsidRPr="00C27DDE" w:rsidRDefault="00C27DDE" w:rsidP="00C27DD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27DDE">
        <w:rPr>
          <w:rFonts w:ascii="Times New Roman" w:hAnsi="Times New Roman" w:cs="Times New Roman"/>
        </w:rPr>
        <w:t>dużym przedsiębiorstwem</w:t>
      </w:r>
      <w:r w:rsidRPr="00C27DDE">
        <w:rPr>
          <w:rFonts w:ascii="Times New Roman" w:hAnsi="Times New Roman" w:cs="Times New Roman"/>
          <w:b/>
        </w:rPr>
        <w:t xml:space="preserve"> </w:t>
      </w:r>
    </w:p>
    <w:p w:rsidR="004E1D80" w:rsidRPr="00C27DDE" w:rsidRDefault="004E1D80" w:rsidP="00C27DD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BE510D" w:rsidRDefault="00BE510D" w:rsidP="00BE510D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</w:p>
    <w:p w:rsidR="00BE510D" w:rsidRPr="004C2927" w:rsidRDefault="00BE510D" w:rsidP="00BE510D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4C2927">
        <w:rPr>
          <w:rFonts w:ascii="Times New Roman" w:eastAsia="Times New Roman" w:hAnsi="Times New Roman" w:cs="Times New Roman"/>
          <w:lang w:eastAsia="pl-PL"/>
        </w:rPr>
        <w:t>..................................................</w:t>
      </w:r>
    </w:p>
    <w:p w:rsidR="00BE510D" w:rsidRPr="004C2927" w:rsidRDefault="00BE510D" w:rsidP="00BE510D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4C2927">
        <w:rPr>
          <w:rFonts w:ascii="Times New Roman" w:eastAsia="Times New Roman" w:hAnsi="Times New Roman" w:cs="Times New Roman"/>
          <w:lang w:eastAsia="pl-PL"/>
        </w:rPr>
        <w:t xml:space="preserve">                 ( data)</w:t>
      </w:r>
    </w:p>
    <w:p w:rsidR="00BE510D" w:rsidRPr="004C2927" w:rsidRDefault="00BE510D" w:rsidP="00BE510D">
      <w:pPr>
        <w:tabs>
          <w:tab w:val="right" w:leader="dot" w:pos="9072"/>
        </w:tabs>
        <w:spacing w:after="0" w:line="240" w:lineRule="auto"/>
        <w:ind w:left="2835"/>
        <w:jc w:val="center"/>
        <w:rPr>
          <w:rFonts w:ascii="Times New Roman" w:eastAsia="Times New Roman" w:hAnsi="Times New Roman" w:cs="Times New Roman"/>
          <w:lang w:eastAsia="pl-PL"/>
        </w:rPr>
      </w:pPr>
      <w:r w:rsidRPr="004C2927">
        <w:rPr>
          <w:rFonts w:ascii="Times New Roman" w:eastAsia="Times New Roman" w:hAnsi="Times New Roman" w:cs="Times New Roman"/>
          <w:lang w:eastAsia="pl-PL"/>
        </w:rPr>
        <w:tab/>
      </w:r>
    </w:p>
    <w:p w:rsidR="00F65818" w:rsidRDefault="00BE510D" w:rsidP="008C18A2">
      <w:pPr>
        <w:spacing w:after="0" w:line="240" w:lineRule="auto"/>
        <w:ind w:left="2835"/>
        <w:jc w:val="center"/>
        <w:rPr>
          <w:rFonts w:ascii="Times New Roman" w:eastAsia="Times New Roman" w:hAnsi="Times New Roman" w:cs="Times New Roman"/>
          <w:lang w:eastAsia="pl-PL"/>
        </w:rPr>
      </w:pPr>
      <w:r w:rsidRPr="004C2927">
        <w:rPr>
          <w:rFonts w:ascii="Times New Roman" w:eastAsia="Times New Roman" w:hAnsi="Times New Roman" w:cs="Times New Roman"/>
          <w:lang w:eastAsia="pl-PL"/>
        </w:rPr>
        <w:t xml:space="preserve"> ( </w:t>
      </w:r>
      <w:r w:rsidR="008B7998" w:rsidRPr="004C2927">
        <w:rPr>
          <w:rFonts w:ascii="Times New Roman" w:eastAsia="Times New Roman" w:hAnsi="Times New Roman" w:cs="Times New Roman"/>
          <w:lang w:eastAsia="pl-PL"/>
        </w:rPr>
        <w:t>podpis Wykonawcy</w:t>
      </w:r>
      <w:r w:rsidRPr="004C2927">
        <w:rPr>
          <w:rFonts w:ascii="Times New Roman" w:eastAsia="Times New Roman" w:hAnsi="Times New Roman" w:cs="Times New Roman"/>
          <w:lang w:eastAsia="pl-PL"/>
        </w:rPr>
        <w:t xml:space="preserve"> / osoby uprawnione</w:t>
      </w:r>
      <w:r w:rsidR="00F91399">
        <w:rPr>
          <w:rFonts w:ascii="Times New Roman" w:eastAsia="Times New Roman" w:hAnsi="Times New Roman" w:cs="Times New Roman"/>
          <w:lang w:eastAsia="pl-PL"/>
        </w:rPr>
        <w:t>j</w:t>
      </w:r>
      <w:r w:rsidR="00C34234">
        <w:rPr>
          <w:rFonts w:ascii="Times New Roman" w:eastAsia="Times New Roman" w:hAnsi="Times New Roman" w:cs="Times New Roman"/>
          <w:lang w:eastAsia="pl-PL"/>
        </w:rPr>
        <w:t xml:space="preserve"> do reprezentowania </w:t>
      </w:r>
      <w:r w:rsidR="008B7998">
        <w:rPr>
          <w:rFonts w:ascii="Times New Roman" w:eastAsia="Times New Roman" w:hAnsi="Times New Roman" w:cs="Times New Roman"/>
          <w:lang w:eastAsia="pl-PL"/>
        </w:rPr>
        <w:t>Wykonawcy)</w:t>
      </w:r>
    </w:p>
    <w:sectPr w:rsidR="00F65818" w:rsidSect="00C34234">
      <w:headerReference w:type="even" r:id="rId8"/>
      <w:headerReference w:type="default" r:id="rId9"/>
      <w:footerReference w:type="even" r:id="rId10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9E2" w:rsidRDefault="00AD09E2">
      <w:pPr>
        <w:spacing w:after="0" w:line="240" w:lineRule="auto"/>
      </w:pPr>
      <w:r>
        <w:separator/>
      </w:r>
    </w:p>
  </w:endnote>
  <w:endnote w:type="continuationSeparator" w:id="0">
    <w:p w:rsidR="00AD09E2" w:rsidRDefault="00AD0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A11" w:rsidRDefault="00BE510D" w:rsidP="00DF475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B6A11" w:rsidRDefault="00AD09E2" w:rsidP="002B6A1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9E2" w:rsidRDefault="00AD09E2">
      <w:pPr>
        <w:spacing w:after="0" w:line="240" w:lineRule="auto"/>
      </w:pPr>
      <w:r>
        <w:separator/>
      </w:r>
    </w:p>
  </w:footnote>
  <w:footnote w:type="continuationSeparator" w:id="0">
    <w:p w:rsidR="00AD09E2" w:rsidRDefault="00AD0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9BC" w:rsidRDefault="00BE510D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3739BC" w:rsidRDefault="00AD09E2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9BC" w:rsidRDefault="00AD09E2">
    <w:pPr>
      <w:pStyle w:val="Nagwek"/>
      <w:framePr w:wrap="around" w:vAnchor="text" w:hAnchor="margin" w:xAlign="right" w:y="1"/>
      <w:rPr>
        <w:rStyle w:val="Numerstrony"/>
      </w:rPr>
    </w:pPr>
  </w:p>
  <w:p w:rsidR="003739BC" w:rsidRDefault="00AD09E2" w:rsidP="00F65818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37909"/>
    <w:multiLevelType w:val="hybridMultilevel"/>
    <w:tmpl w:val="541AD634"/>
    <w:lvl w:ilvl="0" w:tplc="19DC86DA">
      <w:start w:val="1"/>
      <w:numFmt w:val="bullet"/>
      <w:lvlText w:val="□"/>
      <w:lvlJc w:val="left"/>
      <w:pPr>
        <w:ind w:left="128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5320161"/>
    <w:multiLevelType w:val="hybridMultilevel"/>
    <w:tmpl w:val="71007CE0"/>
    <w:lvl w:ilvl="0" w:tplc="E30CDAC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69488EA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E30CDAC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84769C"/>
    <w:multiLevelType w:val="hybridMultilevel"/>
    <w:tmpl w:val="079E8468"/>
    <w:lvl w:ilvl="0" w:tplc="9176E3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F10"/>
    <w:rsid w:val="00003B00"/>
    <w:rsid w:val="00006C1C"/>
    <w:rsid w:val="00014E33"/>
    <w:rsid w:val="00041331"/>
    <w:rsid w:val="00081E4E"/>
    <w:rsid w:val="001E28D1"/>
    <w:rsid w:val="001F325E"/>
    <w:rsid w:val="00211F8A"/>
    <w:rsid w:val="002B5D0D"/>
    <w:rsid w:val="00385742"/>
    <w:rsid w:val="00456F40"/>
    <w:rsid w:val="004B3A44"/>
    <w:rsid w:val="004E1D80"/>
    <w:rsid w:val="006419D7"/>
    <w:rsid w:val="006B6860"/>
    <w:rsid w:val="0071244B"/>
    <w:rsid w:val="007937B4"/>
    <w:rsid w:val="007B0A6E"/>
    <w:rsid w:val="008835F0"/>
    <w:rsid w:val="008B7998"/>
    <w:rsid w:val="008C18A2"/>
    <w:rsid w:val="009A5F10"/>
    <w:rsid w:val="00A33766"/>
    <w:rsid w:val="00AD09E2"/>
    <w:rsid w:val="00BB0060"/>
    <w:rsid w:val="00BE510D"/>
    <w:rsid w:val="00C27DDE"/>
    <w:rsid w:val="00C34234"/>
    <w:rsid w:val="00C64328"/>
    <w:rsid w:val="00C679C4"/>
    <w:rsid w:val="00C7346B"/>
    <w:rsid w:val="00CC03E6"/>
    <w:rsid w:val="00D757CF"/>
    <w:rsid w:val="00D847AB"/>
    <w:rsid w:val="00D87F28"/>
    <w:rsid w:val="00E83CFA"/>
    <w:rsid w:val="00F65818"/>
    <w:rsid w:val="00F91399"/>
    <w:rsid w:val="00FD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1D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E1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1D80"/>
  </w:style>
  <w:style w:type="paragraph" w:styleId="Stopka">
    <w:name w:val="footer"/>
    <w:basedOn w:val="Normalny"/>
    <w:link w:val="StopkaZnak"/>
    <w:uiPriority w:val="99"/>
    <w:unhideWhenUsed/>
    <w:rsid w:val="004E1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1D80"/>
  </w:style>
  <w:style w:type="character" w:styleId="Numerstrony">
    <w:name w:val="page number"/>
    <w:basedOn w:val="Domylnaczcionkaakapitu"/>
    <w:rsid w:val="004E1D80"/>
  </w:style>
  <w:style w:type="paragraph" w:customStyle="1" w:styleId="Default">
    <w:name w:val="Default"/>
    <w:rsid w:val="00D757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3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3A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1D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E1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1D80"/>
  </w:style>
  <w:style w:type="paragraph" w:styleId="Stopka">
    <w:name w:val="footer"/>
    <w:basedOn w:val="Normalny"/>
    <w:link w:val="StopkaZnak"/>
    <w:uiPriority w:val="99"/>
    <w:unhideWhenUsed/>
    <w:rsid w:val="004E1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1D80"/>
  </w:style>
  <w:style w:type="character" w:styleId="Numerstrony">
    <w:name w:val="page number"/>
    <w:basedOn w:val="Domylnaczcionkaakapitu"/>
    <w:rsid w:val="004E1D80"/>
  </w:style>
  <w:style w:type="paragraph" w:customStyle="1" w:styleId="Default">
    <w:name w:val="Default"/>
    <w:rsid w:val="00D757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3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3A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alicja.zaworonek</dc:creator>
  <cp:lastModifiedBy>Magdalena MT. Tomaszek</cp:lastModifiedBy>
  <cp:revision>2</cp:revision>
  <cp:lastPrinted>2017-11-07T14:08:00Z</cp:lastPrinted>
  <dcterms:created xsi:type="dcterms:W3CDTF">2019-04-04T07:30:00Z</dcterms:created>
  <dcterms:modified xsi:type="dcterms:W3CDTF">2019-04-04T07:30:00Z</dcterms:modified>
</cp:coreProperties>
</file>